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C13DA" w14:textId="4D852B91" w:rsidR="00875BD1" w:rsidRPr="0013071D" w:rsidRDefault="0013071D" w:rsidP="00875BD1">
      <w:pPr>
        <w:pStyle w:val="Style1"/>
        <w:keepNext w:val="0"/>
        <w:keepLines w:val="0"/>
        <w:spacing w:after="0" w:line="276" w:lineRule="auto"/>
        <w:ind w:left="0" w:firstLine="0"/>
        <w:rPr>
          <w:rFonts w:asciiTheme="majorHAnsi" w:hAnsiTheme="majorHAnsi"/>
          <w:color w:val="000000" w:themeColor="text1"/>
          <w:sz w:val="72"/>
          <w:szCs w:val="72"/>
          <w:lang w:val="fr-CH"/>
        </w:rPr>
      </w:pPr>
      <w:bookmarkStart w:id="0" w:name="_Toc117491459"/>
      <w:bookmarkStart w:id="1" w:name="_Toc118722816"/>
      <w:r w:rsidRPr="0013071D">
        <w:rPr>
          <w:rFonts w:asciiTheme="majorHAnsi" w:hAnsiTheme="majorHAnsi"/>
          <w:color w:val="000000" w:themeColor="text1"/>
          <w:sz w:val="72"/>
          <w:szCs w:val="72"/>
          <w:lang w:val="fr-CH"/>
        </w:rPr>
        <w:t>Instructions relatives aux demandes d'accès et de communication de données personnelles</w:t>
      </w:r>
    </w:p>
    <w:p w14:paraId="265D0855" w14:textId="77777777" w:rsidR="00875BD1" w:rsidRPr="0013071D" w:rsidRDefault="00875BD1" w:rsidP="00875BD1">
      <w:pPr>
        <w:pStyle w:val="Style1"/>
        <w:keepNext w:val="0"/>
        <w:keepLines w:val="0"/>
        <w:spacing w:after="0" w:line="276" w:lineRule="auto"/>
        <w:ind w:left="0" w:firstLine="0"/>
        <w:rPr>
          <w:rFonts w:asciiTheme="majorHAnsi" w:hAnsiTheme="majorHAnsi"/>
          <w:color w:val="000000" w:themeColor="text1"/>
          <w:sz w:val="22"/>
          <w:szCs w:val="22"/>
          <w:lang w:val="fr-CH"/>
        </w:rPr>
      </w:pPr>
    </w:p>
    <w:p w14:paraId="4B27D331" w14:textId="77777777" w:rsidR="0013071D" w:rsidRPr="00BD4CE7" w:rsidRDefault="0013071D" w:rsidP="0013071D">
      <w:pPr>
        <w:pStyle w:val="Style1"/>
        <w:keepNext w:val="0"/>
        <w:keepLines w:val="0"/>
        <w:spacing w:after="0" w:line="276" w:lineRule="auto"/>
        <w:ind w:left="0" w:firstLine="0"/>
        <w:rPr>
          <w:rFonts w:asciiTheme="majorHAnsi" w:hAnsiTheme="majorHAnsi"/>
          <w:color w:val="000000" w:themeColor="text1"/>
          <w:sz w:val="22"/>
          <w:szCs w:val="22"/>
          <w:lang w:val="fr-CH"/>
        </w:rPr>
      </w:pPr>
      <w:r w:rsidRPr="00BD4CE7">
        <w:rPr>
          <w:rFonts w:asciiTheme="majorHAnsi" w:hAnsiTheme="majorHAnsi"/>
          <w:color w:val="000000" w:themeColor="text1"/>
          <w:sz w:val="22"/>
          <w:szCs w:val="22"/>
          <w:lang w:val="fr-CH"/>
        </w:rPr>
        <w:t>Etat au 22.05.2023</w:t>
      </w:r>
    </w:p>
    <w:p w14:paraId="51DDDEEF" w14:textId="77777777" w:rsidR="0013071D" w:rsidRPr="00BD4CE7" w:rsidRDefault="0013071D" w:rsidP="0013071D">
      <w:pPr>
        <w:pStyle w:val="paragraph"/>
        <w:spacing w:before="0" w:beforeAutospacing="0" w:after="0" w:afterAutospacing="0" w:line="276" w:lineRule="auto"/>
        <w:rPr>
          <w:rFonts w:asciiTheme="majorHAnsi" w:eastAsia="Calibri" w:hAnsiTheme="majorHAnsi"/>
          <w:b/>
          <w:bCs/>
          <w:color w:val="000000" w:themeColor="text1"/>
          <w:sz w:val="18"/>
          <w:szCs w:val="18"/>
          <w:lang w:val="fr-CH"/>
        </w:rPr>
      </w:pPr>
    </w:p>
    <w:p w14:paraId="47BE5263" w14:textId="77777777" w:rsidR="0013071D" w:rsidRPr="00BD4CE7" w:rsidRDefault="0013071D" w:rsidP="0013071D">
      <w:pPr>
        <w:pStyle w:val="paragraph"/>
        <w:spacing w:before="0" w:beforeAutospacing="0" w:after="0" w:afterAutospacing="0" w:line="276" w:lineRule="auto"/>
        <w:rPr>
          <w:rFonts w:asciiTheme="majorHAnsi" w:eastAsia="Calibri" w:hAnsiTheme="majorHAnsi"/>
          <w:color w:val="000000" w:themeColor="text1"/>
          <w:sz w:val="18"/>
          <w:szCs w:val="18"/>
          <w:lang w:val="fr-CH"/>
        </w:rPr>
      </w:pPr>
    </w:p>
    <w:p w14:paraId="6B6B7874" w14:textId="77777777" w:rsidR="0013071D" w:rsidRPr="00BD4CE7" w:rsidRDefault="0013071D" w:rsidP="0013071D">
      <w:pPr>
        <w:pStyle w:val="paragraph"/>
        <w:spacing w:before="0" w:beforeAutospacing="0" w:after="0" w:afterAutospacing="0" w:line="276" w:lineRule="auto"/>
        <w:rPr>
          <w:rFonts w:asciiTheme="majorHAnsi" w:eastAsia="Calibri" w:hAnsiTheme="majorHAnsi"/>
          <w:color w:val="000000" w:themeColor="text1"/>
          <w:sz w:val="18"/>
          <w:szCs w:val="18"/>
          <w:lang w:val="fr-CH"/>
        </w:rPr>
      </w:pPr>
      <w:r w:rsidRPr="00BD4CE7">
        <w:rPr>
          <w:rFonts w:asciiTheme="majorHAnsi" w:eastAsia="Calibri" w:hAnsiTheme="majorHAnsi"/>
          <w:color w:val="000000" w:themeColor="text1"/>
          <w:sz w:val="18"/>
          <w:szCs w:val="18"/>
          <w:lang w:val="fr-CH"/>
        </w:rPr>
        <w:t>Note pour l'utilisation :</w:t>
      </w:r>
    </w:p>
    <w:p w14:paraId="14F8E7D7" w14:textId="77777777" w:rsidR="0013071D" w:rsidRPr="00BD4CE7" w:rsidRDefault="0013071D" w:rsidP="0013071D">
      <w:pPr>
        <w:pStyle w:val="paragraph"/>
        <w:numPr>
          <w:ilvl w:val="0"/>
          <w:numId w:val="7"/>
        </w:numPr>
        <w:spacing w:before="0" w:beforeAutospacing="0" w:after="80" w:afterAutospacing="0" w:line="276" w:lineRule="auto"/>
        <w:contextualSpacing/>
        <w:textAlignment w:val="baseline"/>
        <w:rPr>
          <w:rFonts w:asciiTheme="majorHAnsi" w:eastAsia="Calibri" w:hAnsiTheme="majorHAnsi"/>
          <w:color w:val="000000" w:themeColor="text1"/>
          <w:sz w:val="18"/>
          <w:szCs w:val="18"/>
          <w:lang w:val="fr-CH"/>
        </w:rPr>
      </w:pPr>
      <w:r w:rsidRPr="00BD4CE7">
        <w:rPr>
          <w:rFonts w:asciiTheme="majorHAnsi" w:eastAsia="Calibri" w:hAnsiTheme="majorHAnsi"/>
          <w:color w:val="000000" w:themeColor="text1"/>
          <w:sz w:val="18"/>
          <w:szCs w:val="18"/>
          <w:lang w:val="fr-CH"/>
        </w:rPr>
        <w:t xml:space="preserve">Il s'agit d'un modèle de règlement interne pour la protection des données d'une organisation, une directive de protection des données. </w:t>
      </w:r>
    </w:p>
    <w:p w14:paraId="2BE2D396" w14:textId="77777777" w:rsidR="0013071D" w:rsidRPr="00BD4CE7" w:rsidRDefault="0013071D" w:rsidP="0013071D">
      <w:pPr>
        <w:pStyle w:val="paragraph"/>
        <w:numPr>
          <w:ilvl w:val="0"/>
          <w:numId w:val="7"/>
        </w:numPr>
        <w:spacing w:before="0" w:beforeAutospacing="0" w:after="0" w:afterAutospacing="0" w:line="276" w:lineRule="auto"/>
        <w:rPr>
          <w:rFonts w:asciiTheme="majorHAnsi" w:eastAsia="Calibri" w:hAnsiTheme="majorHAnsi"/>
          <w:color w:val="000000" w:themeColor="text1"/>
          <w:sz w:val="18"/>
          <w:szCs w:val="18"/>
          <w:lang w:val="fr-CH"/>
        </w:rPr>
      </w:pPr>
      <w:r w:rsidRPr="00BD4CE7">
        <w:rPr>
          <w:rFonts w:asciiTheme="majorHAnsi" w:eastAsia="Calibri" w:hAnsiTheme="majorHAnsi"/>
          <w:color w:val="000000" w:themeColor="text1"/>
          <w:sz w:val="18"/>
          <w:szCs w:val="18"/>
          <w:lang w:val="fr-CH"/>
        </w:rPr>
        <w:t>Ce modèle est librement mis à disposition par l'</w:t>
      </w:r>
      <w:hyperlink r:id="rId11" w:history="1">
        <w:r w:rsidRPr="00BD4CE7">
          <w:rPr>
            <w:rStyle w:val="Lienhypertexte"/>
            <w:rFonts w:asciiTheme="majorHAnsi" w:eastAsia="Calibri" w:hAnsiTheme="majorHAnsi"/>
            <w:sz w:val="18"/>
            <w:szCs w:val="18"/>
            <w:lang w:val="fr-CH"/>
          </w:rPr>
          <w:t>AEM</w:t>
        </w:r>
      </w:hyperlink>
      <w:r w:rsidRPr="00BD4CE7">
        <w:rPr>
          <w:rFonts w:asciiTheme="majorHAnsi" w:eastAsia="Calibri" w:hAnsiTheme="majorHAnsi"/>
          <w:color w:val="000000" w:themeColor="text1"/>
          <w:sz w:val="18"/>
          <w:szCs w:val="18"/>
          <w:lang w:val="fr-CH"/>
        </w:rPr>
        <w:t xml:space="preserve"> à ses membres, ses organisations partenaires et les organisations chrétiennes en Suisse. </w:t>
      </w:r>
    </w:p>
    <w:p w14:paraId="37DBE8F9" w14:textId="77777777" w:rsidR="0013071D" w:rsidRPr="00BD4CE7" w:rsidRDefault="0013071D" w:rsidP="0013071D">
      <w:pPr>
        <w:pStyle w:val="paragraph"/>
        <w:numPr>
          <w:ilvl w:val="0"/>
          <w:numId w:val="7"/>
        </w:numPr>
        <w:spacing w:before="0" w:beforeAutospacing="0" w:after="0" w:afterAutospacing="0" w:line="276" w:lineRule="auto"/>
        <w:rPr>
          <w:rFonts w:asciiTheme="majorHAnsi" w:eastAsia="Calibri" w:hAnsiTheme="majorHAnsi"/>
          <w:strike/>
          <w:color w:val="000000" w:themeColor="text1"/>
          <w:sz w:val="18"/>
          <w:szCs w:val="18"/>
          <w:lang w:val="fr-CH"/>
        </w:rPr>
      </w:pPr>
      <w:r w:rsidRPr="00BD4CE7">
        <w:rPr>
          <w:rFonts w:asciiTheme="majorHAnsi" w:eastAsia="Calibri" w:hAnsiTheme="majorHAnsi"/>
          <w:color w:val="000000" w:themeColor="text1"/>
          <w:sz w:val="18"/>
          <w:szCs w:val="18"/>
          <w:lang w:val="fr-CH"/>
        </w:rPr>
        <w:t xml:space="preserve">Pour les </w:t>
      </w:r>
      <w:r w:rsidRPr="00BD4CE7">
        <w:rPr>
          <w:rFonts w:asciiTheme="majorHAnsi" w:eastAsia="Calibri" w:hAnsiTheme="majorHAnsi"/>
          <w:color w:val="000000" w:themeColor="text1"/>
          <w:sz w:val="18"/>
          <w:szCs w:val="18"/>
          <w:highlight w:val="yellow"/>
          <w:lang w:val="fr-CH"/>
        </w:rPr>
        <w:t>passages marqués en jaune</w:t>
      </w:r>
      <w:r w:rsidRPr="00BD4CE7">
        <w:rPr>
          <w:rFonts w:asciiTheme="majorHAnsi" w:eastAsia="Calibri" w:hAnsi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BD4CE7">
        <w:rPr>
          <w:rFonts w:asciiTheme="majorHAnsi" w:eastAsia="Calibri" w:hAnsiTheme="majorHAnsi"/>
          <w:color w:val="000000" w:themeColor="text1"/>
          <w:sz w:val="18"/>
          <w:szCs w:val="18"/>
          <w:highlight w:val="yellow"/>
          <w:lang w:val="fr-CH"/>
        </w:rPr>
        <w:t>Nom de l'organisation XY</w:t>
      </w:r>
      <w:r w:rsidRPr="00BD4CE7">
        <w:rPr>
          <w:rFonts w:asciiTheme="majorHAnsi" w:eastAsia="Calibri" w:hAnsiTheme="majorHAnsi"/>
          <w:color w:val="000000" w:themeColor="text1"/>
          <w:sz w:val="18"/>
          <w:szCs w:val="18"/>
          <w:lang w:val="fr-CH"/>
        </w:rPr>
        <w:t xml:space="preserve"> par le nom de l'organisation concernée.</w:t>
      </w:r>
    </w:p>
    <w:p w14:paraId="0A857D3D" w14:textId="77777777" w:rsidR="0013071D" w:rsidRPr="00BD4CE7" w:rsidRDefault="0013071D" w:rsidP="0013071D">
      <w:pPr>
        <w:pStyle w:val="paragraph"/>
        <w:spacing w:before="0" w:beforeAutospacing="0" w:after="0" w:afterAutospacing="0" w:line="276" w:lineRule="auto"/>
        <w:ind w:left="720"/>
        <w:rPr>
          <w:rFonts w:asciiTheme="majorHAnsi" w:eastAsia="Calibri" w:hAnsiTheme="majorHAnsi"/>
          <w:strike/>
          <w:color w:val="000000" w:themeColor="text1"/>
          <w:sz w:val="18"/>
          <w:szCs w:val="18"/>
          <w:lang w:val="fr-CH"/>
        </w:rPr>
      </w:pPr>
    </w:p>
    <w:p w14:paraId="3E224C66" w14:textId="77777777" w:rsidR="0013071D" w:rsidRPr="00BD4CE7" w:rsidRDefault="0013071D" w:rsidP="0013071D">
      <w:pPr>
        <w:pStyle w:val="paragraph"/>
        <w:spacing w:before="0" w:beforeAutospacing="0" w:after="0" w:afterAutospacing="0" w:line="276" w:lineRule="auto"/>
        <w:rPr>
          <w:rFonts w:asciiTheme="majorHAnsi" w:eastAsia="Calibri" w:hAnsiTheme="majorHAnsi"/>
          <w:color w:val="000000" w:themeColor="text1"/>
          <w:sz w:val="18"/>
          <w:szCs w:val="18"/>
          <w:lang w:val="fr-CH"/>
        </w:rPr>
      </w:pPr>
      <w:r w:rsidRPr="00BD4CE7">
        <w:rPr>
          <w:rFonts w:asciiTheme="majorHAnsi" w:eastAsia="Calibri" w:hAnsiTheme="majorHAnsi"/>
          <w:color w:val="000000" w:themeColor="text1"/>
          <w:sz w:val="18"/>
          <w:szCs w:val="18"/>
          <w:lang w:val="fr-CH"/>
        </w:rPr>
        <w:t xml:space="preserve">Clause de non-responsabilité : </w:t>
      </w:r>
    </w:p>
    <w:p w14:paraId="44D9CA95" w14:textId="77777777" w:rsidR="0013071D" w:rsidRPr="00BD4CE7" w:rsidRDefault="0013071D" w:rsidP="0013071D">
      <w:pPr>
        <w:pStyle w:val="paragraph"/>
        <w:spacing w:before="0" w:beforeAutospacing="0" w:after="0" w:afterAutospacing="0" w:line="276" w:lineRule="auto"/>
        <w:rPr>
          <w:rFonts w:asciiTheme="majorHAnsi" w:eastAsia="Calibri" w:hAnsiTheme="majorHAnsi"/>
          <w:color w:val="000000" w:themeColor="text1"/>
          <w:sz w:val="18"/>
          <w:szCs w:val="18"/>
          <w:lang w:val="fr-CH"/>
        </w:rPr>
      </w:pPr>
      <w:r w:rsidRPr="00BD4CE7">
        <w:rPr>
          <w:rFonts w:asciiTheme="majorHAnsi" w:eastAsia="Calibri" w:hAnsiTheme="majorHAnsi"/>
          <w:color w:val="000000" w:themeColor="text1"/>
          <w:sz w:val="18"/>
          <w:szCs w:val="18"/>
          <w:lang w:val="fr-CH"/>
        </w:rPr>
        <w:t>Malgré un contrôle minutieux, l'AEM décline toute responsabilité quant au contenu et à l'utilisation de ce modèle.</w:t>
      </w:r>
    </w:p>
    <w:p w14:paraId="723D94B0" w14:textId="77777777" w:rsidR="0013071D" w:rsidRPr="00BD4CE7" w:rsidRDefault="0013071D" w:rsidP="0013071D">
      <w:pPr>
        <w:pStyle w:val="paragraph"/>
        <w:spacing w:after="0" w:line="276" w:lineRule="auto"/>
        <w:textAlignment w:val="baseline"/>
        <w:rPr>
          <w:rFonts w:asciiTheme="majorHAnsi" w:hAnsiTheme="majorHAnsi"/>
          <w:color w:val="000000" w:themeColor="text1"/>
          <w:sz w:val="18"/>
          <w:szCs w:val="18"/>
          <w:lang w:val="fr-CH" w:eastAsia="en-US" w:bidi="en-US"/>
        </w:rPr>
      </w:pPr>
      <w:r w:rsidRPr="00BD4CE7">
        <w:rPr>
          <w:rFonts w:asciiTheme="majorHAnsi" w:hAnsiTheme="majorHAnsi"/>
          <w:color w:val="000000" w:themeColor="text1"/>
          <w:sz w:val="18"/>
          <w:szCs w:val="18"/>
          <w:lang w:val="fr-CH" w:eastAsia="en-US" w:bidi="en-US"/>
        </w:rPr>
        <w:t xml:space="preserve">N'hésitez pas à nous contacter pour de plus amples informations :  </w:t>
      </w:r>
      <w:r w:rsidRPr="00BD4CE7">
        <w:rPr>
          <w:rFonts w:asciiTheme="majorHAnsi" w:hAnsiTheme="majorHAnsi"/>
          <w:color w:val="000000" w:themeColor="text1"/>
          <w:sz w:val="18"/>
          <w:szCs w:val="18"/>
          <w:lang w:val="fr-CH" w:eastAsia="en-US" w:bidi="en-US"/>
        </w:rPr>
        <w:br/>
        <w:t>Lorena Marti, assistante de la présidence de l'AEM, lorena.marti@aem.ch, +41 43 344 72 07</w:t>
      </w:r>
      <w:r w:rsidRPr="00BD4CE7">
        <w:rPr>
          <w:rFonts w:asciiTheme="majorHAnsi" w:hAnsiTheme="majorHAnsi"/>
          <w:color w:val="000000" w:themeColor="text1"/>
          <w:sz w:val="18"/>
          <w:szCs w:val="18"/>
          <w:lang w:val="fr-CH" w:eastAsia="en-US" w:bidi="en-US"/>
        </w:rPr>
        <w:br/>
        <w:t>Beat Leuthold, président de l'AEM, beat.leuthold@aem.ch, +41 79 198 83 76 </w:t>
      </w:r>
    </w:p>
    <w:p w14:paraId="3F7E069E" w14:textId="77777777" w:rsidR="0013071D" w:rsidRPr="00BD4CE7" w:rsidRDefault="0013071D" w:rsidP="0013071D">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olor w:val="000000" w:themeColor="text1"/>
          <w:sz w:val="18"/>
          <w:szCs w:val="18"/>
          <w:lang w:val="fr-CH" w:bidi="en-US"/>
        </w:rPr>
      </w:pPr>
      <w:r w:rsidRPr="00BD4CE7">
        <w:rPr>
          <w:rFonts w:asciiTheme="majorHAnsi" w:hAnsiTheme="majorHAnsi"/>
          <w:color w:val="000000" w:themeColor="text1"/>
          <w:sz w:val="18"/>
          <w:szCs w:val="18"/>
          <w:lang w:val="fr-CH" w:bidi="en-US"/>
        </w:rPr>
        <w:t>L'AEM</w:t>
      </w:r>
    </w:p>
    <w:p w14:paraId="60D0BDC7" w14:textId="77777777" w:rsidR="0013071D" w:rsidRPr="00BD4CE7" w:rsidRDefault="0013071D" w:rsidP="0013071D">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olor w:val="000000" w:themeColor="text1"/>
          <w:sz w:val="18"/>
          <w:szCs w:val="18"/>
          <w:lang w:val="fr-CH" w:bidi="en-US"/>
        </w:rPr>
      </w:pPr>
      <w:r w:rsidRPr="00BD4CE7">
        <w:rPr>
          <w:rFonts w:asciiTheme="majorHAnsi" w:hAnsiTheme="majorHAnsi"/>
          <w:color w:val="000000" w:themeColor="text1"/>
          <w:sz w:val="18"/>
          <w:szCs w:val="18"/>
          <w:lang w:val="fr-CH" w:bidi="en-US"/>
        </w:rPr>
        <w:t xml:space="preserve">En tant qu'association faîtière suisse alémanique regroupant aujourd'hui 33 œuvres missionnaires et 5 instituts de formation théologique, l'AEM promeut la cause de la diffusion de l'Evangile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430D6817" w14:textId="77777777" w:rsidR="0013071D" w:rsidRPr="00BD4CE7" w:rsidRDefault="0013071D" w:rsidP="0013071D">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olor w:val="000000" w:themeColor="text1"/>
          <w:sz w:val="18"/>
          <w:szCs w:val="18"/>
          <w:lang w:val="fr-CH" w:bidi="en-US"/>
        </w:rPr>
      </w:pPr>
      <w:r w:rsidRPr="00BD4CE7">
        <w:rPr>
          <w:rFonts w:asciiTheme="majorHAnsi" w:hAnsiTheme="majorHAnsi"/>
          <w:color w:val="000000" w:themeColor="text1"/>
          <w:sz w:val="18"/>
          <w:szCs w:val="18"/>
          <w:lang w:val="fr-CH" w:bidi="en-US"/>
        </w:rPr>
        <w:t xml:space="preserve"> </w:t>
      </w:r>
    </w:p>
    <w:p w14:paraId="745F0A4D" w14:textId="77777777" w:rsidR="0013071D" w:rsidRPr="00BD4CE7" w:rsidRDefault="0013071D" w:rsidP="0013071D">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olor w:val="000000" w:themeColor="text1"/>
          <w:sz w:val="18"/>
          <w:szCs w:val="18"/>
          <w:lang w:val="fr-CH" w:bidi="en-US"/>
        </w:rPr>
      </w:pPr>
      <w:r w:rsidRPr="00BD4CE7">
        <w:rPr>
          <w:rFonts w:asciiTheme="majorHAnsi" w:hAnsiTheme="majorHAnsi"/>
          <w:color w:val="000000" w:themeColor="text1"/>
          <w:sz w:val="18"/>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7D1B24E7" w14:textId="77777777" w:rsidR="0013071D" w:rsidRPr="0013071D" w:rsidRDefault="0013071D" w:rsidP="0013071D">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olor w:val="000000" w:themeColor="text1"/>
          <w:sz w:val="18"/>
          <w:szCs w:val="18"/>
          <w:lang w:val="de-CH" w:bidi="en-US"/>
        </w:rPr>
      </w:pPr>
      <w:r w:rsidRPr="0013071D">
        <w:rPr>
          <w:rFonts w:asciiTheme="majorHAnsi" w:hAnsiTheme="majorHAnsi"/>
          <w:color w:val="000000" w:themeColor="text1"/>
          <w:sz w:val="18"/>
          <w:szCs w:val="18"/>
          <w:lang w:val="de-CH" w:bidi="en-US"/>
        </w:rPr>
        <w:t xml:space="preserve">Lien : www.aem.ch  </w:t>
      </w:r>
    </w:p>
    <w:p w14:paraId="1563B8B8" w14:textId="77777777" w:rsidR="0013071D" w:rsidRPr="0013071D" w:rsidRDefault="0013071D" w:rsidP="0013071D">
      <w:pPr>
        <w:spacing w:after="160" w:line="259" w:lineRule="auto"/>
        <w:jc w:val="left"/>
        <w:rPr>
          <w:rFonts w:asciiTheme="majorHAnsi" w:hAnsiTheme="majorHAnsi"/>
          <w:color w:val="000000" w:themeColor="text1"/>
          <w:lang w:val="de-CH"/>
        </w:rPr>
      </w:pPr>
      <w:r w:rsidRPr="0013071D">
        <w:rPr>
          <w:rFonts w:asciiTheme="majorHAnsi" w:hAnsiTheme="majorHAnsi"/>
          <w:color w:val="000000" w:themeColor="text1"/>
          <w:lang w:val="de-CH"/>
        </w:rPr>
        <w:br w:type="page"/>
      </w:r>
    </w:p>
    <w:p w14:paraId="4ACF7BEC" w14:textId="53B7F6F0" w:rsidR="00DF69B0" w:rsidRPr="002874CC" w:rsidRDefault="0013071D" w:rsidP="00DF69B0">
      <w:pPr>
        <w:spacing w:after="0" w:line="276" w:lineRule="auto"/>
        <w:rPr>
          <w:rFonts w:asciiTheme="majorHAnsi" w:hAnsiTheme="majorHAnsi"/>
          <w:b/>
          <w:bCs/>
          <w:color w:val="000000" w:themeColor="text1"/>
          <w:sz w:val="36"/>
          <w:szCs w:val="44"/>
          <w:lang w:val="fr-CH"/>
        </w:rPr>
      </w:pPr>
      <w:r w:rsidRPr="002874CC">
        <w:rPr>
          <w:rFonts w:asciiTheme="majorHAnsi" w:hAnsiTheme="majorHAnsi"/>
          <w:b/>
          <w:bCs/>
          <w:color w:val="000000" w:themeColor="text1"/>
          <w:sz w:val="36"/>
          <w:szCs w:val="44"/>
          <w:lang w:val="fr-CH"/>
        </w:rPr>
        <w:lastRenderedPageBreak/>
        <w:t>Droits des personnes concernées</w:t>
      </w:r>
    </w:p>
    <w:p w14:paraId="608CF1E2" w14:textId="77777777" w:rsidR="002874CC" w:rsidRPr="002874CC" w:rsidRDefault="002874CC" w:rsidP="002874CC">
      <w:pPr>
        <w:spacing w:after="0" w:line="276" w:lineRule="auto"/>
        <w:contextualSpacing/>
        <w:rPr>
          <w:rFonts w:asciiTheme="majorHAnsi" w:hAnsiTheme="majorHAnsi"/>
          <w:color w:val="000000" w:themeColor="text1"/>
          <w:sz w:val="18"/>
          <w:szCs w:val="18"/>
          <w:lang w:bidi="en-US"/>
        </w:rPr>
      </w:pPr>
      <w:r w:rsidRPr="002874CC">
        <w:rPr>
          <w:rFonts w:asciiTheme="majorHAnsi" w:hAnsiTheme="majorHAnsi"/>
          <w:color w:val="000000" w:themeColor="text1"/>
          <w:sz w:val="18"/>
          <w:szCs w:val="18"/>
          <w:lang w:val="fr-CH" w:bidi="en-US"/>
        </w:rPr>
        <w:t xml:space="preserve">Vous avez en principe le droit de demander des informations sur les données personnelles que nous traitons. </w:t>
      </w:r>
      <w:r w:rsidRPr="002874CC">
        <w:rPr>
          <w:rFonts w:asciiTheme="majorHAnsi" w:hAnsiTheme="majorHAnsi"/>
          <w:color w:val="000000" w:themeColor="text1"/>
          <w:sz w:val="18"/>
          <w:szCs w:val="18"/>
          <w:lang w:bidi="en-US"/>
        </w:rPr>
        <w:t xml:space="preserve">En </w:t>
      </w:r>
      <w:r w:rsidRPr="002874CC">
        <w:rPr>
          <w:rFonts w:asciiTheme="majorHAnsi" w:hAnsiTheme="majorHAnsi"/>
          <w:color w:val="000000" w:themeColor="text1"/>
          <w:sz w:val="18"/>
          <w:szCs w:val="18"/>
          <w:lang w:val="fr-CH" w:bidi="en-US"/>
        </w:rPr>
        <w:t>particulier</w:t>
      </w:r>
    </w:p>
    <w:p w14:paraId="1A285F18"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des informations sur les données personnelles,</w:t>
      </w:r>
    </w:p>
    <w:p w14:paraId="19D4D617"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 xml:space="preserve">le but du traitement, </w:t>
      </w:r>
    </w:p>
    <w:p w14:paraId="1525F6F1"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 xml:space="preserve">la durée de conservation ou, si cela n'est pas possible, les critères de détermination de cette durée, </w:t>
      </w:r>
    </w:p>
    <w:p w14:paraId="6C7F3312"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 xml:space="preserve">l'origine de vos données, si elles n'ont pas été collectées auprès de vous, </w:t>
      </w:r>
    </w:p>
    <w:p w14:paraId="66D72A3B"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l'existence d'une décision individuelle automatisée,</w:t>
      </w:r>
    </w:p>
    <w:p w14:paraId="677BFA77"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les destinataires ou les catégories de destinataires auxquels vos données personnelles sont communiquées,</w:t>
      </w:r>
    </w:p>
    <w:p w14:paraId="1A4489B0"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demander des informations.</w:t>
      </w:r>
    </w:p>
    <w:p w14:paraId="5262F256" w14:textId="77777777" w:rsidR="002874CC" w:rsidRPr="002874CC" w:rsidRDefault="002874CC" w:rsidP="002874CC">
      <w:pPr>
        <w:spacing w:after="0" w:line="276" w:lineRule="auto"/>
        <w:contextualSpacing/>
        <w:rPr>
          <w:rFonts w:asciiTheme="majorHAnsi" w:hAnsiTheme="majorHAnsi"/>
          <w:color w:val="000000" w:themeColor="text1"/>
          <w:sz w:val="18"/>
          <w:szCs w:val="18"/>
          <w:lang w:val="fr-CH" w:bidi="en-US"/>
        </w:rPr>
      </w:pPr>
      <w:r w:rsidRPr="002874CC">
        <w:rPr>
          <w:rFonts w:asciiTheme="majorHAnsi" w:hAnsiTheme="majorHAnsi"/>
          <w:color w:val="000000" w:themeColor="text1"/>
          <w:sz w:val="18"/>
          <w:szCs w:val="18"/>
          <w:lang w:val="fr-CH" w:bidi="en-US"/>
        </w:rPr>
        <w:t>En outre, vous avez en principe le droit</w:t>
      </w:r>
    </w:p>
    <w:p w14:paraId="38F7BF6F"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de révoquer le consentement que vous avez éventuellement donné pour l'utilisation de vos données personnelles</w:t>
      </w:r>
    </w:p>
    <w:p w14:paraId="1377D846"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de faire corriger les données personnelles que nous avons enregistrées.</w:t>
      </w:r>
    </w:p>
    <w:p w14:paraId="77B0ABD3" w14:textId="77777777" w:rsidR="002874CC" w:rsidRPr="002874CC" w:rsidRDefault="002874CC" w:rsidP="002874CC">
      <w:pPr>
        <w:pStyle w:val="Paragraphedeliste"/>
        <w:numPr>
          <w:ilvl w:val="0"/>
          <w:numId w:val="9"/>
        </w:numPr>
        <w:spacing w:after="0" w:line="276" w:lineRule="auto"/>
        <w:rPr>
          <w:rFonts w:asciiTheme="majorHAnsi" w:hAnsiTheme="majorHAnsi" w:cstheme="majorHAnsi"/>
          <w:color w:val="000000" w:themeColor="text1"/>
          <w:szCs w:val="18"/>
          <w:lang w:val="fr-CH" w:bidi="en-US"/>
        </w:rPr>
      </w:pPr>
      <w:r w:rsidRPr="002874CC">
        <w:rPr>
          <w:rFonts w:asciiTheme="majorHAnsi" w:hAnsiTheme="majorHAnsi" w:cstheme="majorHAnsi"/>
          <w:color w:val="000000" w:themeColor="text1"/>
          <w:szCs w:val="18"/>
          <w:lang w:val="fr-CH" w:bidi="en-US"/>
        </w:rPr>
        <w:t xml:space="preserve">de faire effacer les données personnelles que nous avons enregistrées ou de vous opposer à leur traitement. </w:t>
      </w:r>
    </w:p>
    <w:p w14:paraId="4FBCB8E9" w14:textId="77777777" w:rsidR="002874CC" w:rsidRPr="002874CC" w:rsidRDefault="002874CC" w:rsidP="002874CC">
      <w:pPr>
        <w:spacing w:after="0" w:line="276" w:lineRule="auto"/>
        <w:contextualSpacing/>
        <w:rPr>
          <w:rFonts w:asciiTheme="majorHAnsi" w:hAnsiTheme="majorHAnsi"/>
          <w:color w:val="000000" w:themeColor="text1"/>
          <w:sz w:val="18"/>
          <w:szCs w:val="18"/>
          <w:lang w:val="fr-CH" w:bidi="en-US"/>
        </w:rPr>
      </w:pPr>
      <w:r w:rsidRPr="002874CC">
        <w:rPr>
          <w:rFonts w:asciiTheme="majorHAnsi" w:hAnsiTheme="majorHAnsi"/>
          <w:color w:val="000000" w:themeColor="text1"/>
          <w:sz w:val="18"/>
          <w:szCs w:val="18"/>
          <w:lang w:val="fr-CH" w:bidi="en-US"/>
        </w:rPr>
        <w:t>Nous pouvons ou devons limiter ces droits en fonction des circonstances, comme le prévoit la loi, par exemple pour protéger des tiers ou lorsque nous sommes tenus par la loi de conserver des données (pour les données relatives aux donateurs/donatrices, le délai de conservation est en général de 10 ans).</w:t>
      </w:r>
    </w:p>
    <w:p w14:paraId="45EF7194" w14:textId="77777777" w:rsidR="00DF69B0" w:rsidRPr="002874CC" w:rsidRDefault="00DF69B0" w:rsidP="00DF69B0">
      <w:pPr>
        <w:spacing w:after="0" w:line="276" w:lineRule="auto"/>
        <w:rPr>
          <w:rFonts w:asciiTheme="majorHAnsi" w:hAnsiTheme="majorHAnsi"/>
          <w:color w:val="000000" w:themeColor="text1"/>
          <w:sz w:val="18"/>
          <w:szCs w:val="18"/>
          <w:lang w:val="fr-CH"/>
        </w:rPr>
      </w:pPr>
    </w:p>
    <w:p w14:paraId="26C861FD" w14:textId="7947E25E" w:rsidR="00822BD0" w:rsidRPr="002874CC" w:rsidRDefault="002874CC" w:rsidP="00822BD0">
      <w:pPr>
        <w:spacing w:after="0" w:line="276" w:lineRule="auto"/>
        <w:rPr>
          <w:rFonts w:asciiTheme="majorHAnsi" w:hAnsiTheme="majorHAnsi"/>
          <w:b/>
          <w:bCs/>
          <w:color w:val="000000" w:themeColor="text1"/>
          <w:sz w:val="36"/>
          <w:szCs w:val="44"/>
          <w:lang w:val="fr-CH"/>
        </w:rPr>
      </w:pPr>
      <w:r w:rsidRPr="002874CC">
        <w:rPr>
          <w:rFonts w:asciiTheme="majorHAnsi" w:hAnsiTheme="majorHAnsi"/>
          <w:b/>
          <w:bCs/>
          <w:color w:val="000000" w:themeColor="text1"/>
          <w:sz w:val="36"/>
          <w:szCs w:val="44"/>
          <w:lang w:val="fr-CH"/>
        </w:rPr>
        <w:t>Réglementation des demandes de renseignements et de remise de documents</w:t>
      </w:r>
    </w:p>
    <w:p w14:paraId="775E13DB" w14:textId="253B7E62" w:rsidR="00822BD0" w:rsidRPr="002874CC" w:rsidRDefault="00822BD0" w:rsidP="00DF69B0">
      <w:pPr>
        <w:spacing w:after="0" w:line="276" w:lineRule="auto"/>
        <w:rPr>
          <w:rFonts w:asciiTheme="majorHAnsi" w:hAnsiTheme="majorHAnsi"/>
          <w:color w:val="000000" w:themeColor="text1"/>
          <w:szCs w:val="20"/>
          <w:lang w:val="fr-CH"/>
        </w:rPr>
      </w:pPr>
    </w:p>
    <w:p w14:paraId="0DE52218" w14:textId="12463B61" w:rsidR="00DF69B0" w:rsidRPr="002874CC" w:rsidRDefault="00DF69B0" w:rsidP="00DF69B0">
      <w:pPr>
        <w:spacing w:after="0" w:line="276" w:lineRule="auto"/>
        <w:rPr>
          <w:rFonts w:asciiTheme="majorHAnsi" w:hAnsiTheme="majorHAnsi"/>
          <w:color w:val="000000" w:themeColor="text1"/>
          <w:szCs w:val="20"/>
          <w:lang w:val="fr-CH"/>
        </w:rPr>
      </w:pPr>
    </w:p>
    <w:p w14:paraId="2A59B8B4" w14:textId="2B60B096" w:rsidR="00DF69B0" w:rsidRPr="002874CC" w:rsidRDefault="00A23B12" w:rsidP="00DF69B0">
      <w:pPr>
        <w:spacing w:after="0" w:line="276" w:lineRule="auto"/>
        <w:jc w:val="left"/>
        <w:rPr>
          <w:rFonts w:asciiTheme="majorHAnsi" w:hAnsiTheme="majorHAnsi"/>
          <w:b/>
          <w:bCs/>
          <w:color w:val="000000" w:themeColor="text1"/>
          <w:szCs w:val="20"/>
          <w:lang w:val="fr-CH"/>
        </w:rPr>
      </w:pPr>
      <w:r w:rsidRPr="00A23B12">
        <w:rPr>
          <w:rFonts w:asciiTheme="majorHAnsi" w:hAnsiTheme="majorHAnsi"/>
          <w:color w:val="000000" w:themeColor="text1"/>
          <w:szCs w:val="20"/>
        </w:rPr>
        <mc:AlternateContent>
          <mc:Choice Requires="wpg">
            <w:drawing>
              <wp:anchor distT="0" distB="0" distL="114300" distR="114300" simplePos="0" relativeHeight="251659264" behindDoc="0" locked="0" layoutInCell="1" allowOverlap="1" wp14:anchorId="75678CFA" wp14:editId="3FA6C323">
                <wp:simplePos x="0" y="0"/>
                <wp:positionH relativeFrom="column">
                  <wp:posOffset>66040</wp:posOffset>
                </wp:positionH>
                <wp:positionV relativeFrom="paragraph">
                  <wp:posOffset>21590</wp:posOffset>
                </wp:positionV>
                <wp:extent cx="5783580" cy="3503295"/>
                <wp:effectExtent l="0" t="0" r="7620" b="14605"/>
                <wp:wrapNone/>
                <wp:docPr id="52" name="Groupe 51">
                  <a:extLst xmlns:a="http://schemas.openxmlformats.org/drawingml/2006/main">
                    <a:ext uri="{FF2B5EF4-FFF2-40B4-BE49-F238E27FC236}">
                      <a16:creationId xmlns:a16="http://schemas.microsoft.com/office/drawing/2014/main" id="{8E3A5068-6C5A-6F4E-AF34-72C544AE3376}"/>
                    </a:ext>
                  </a:extLst>
                </wp:docPr>
                <wp:cNvGraphicFramePr/>
                <a:graphic xmlns:a="http://schemas.openxmlformats.org/drawingml/2006/main">
                  <a:graphicData uri="http://schemas.microsoft.com/office/word/2010/wordprocessingGroup">
                    <wpg:wgp>
                      <wpg:cNvGrpSpPr/>
                      <wpg:grpSpPr>
                        <a:xfrm>
                          <a:off x="0" y="0"/>
                          <a:ext cx="5783580" cy="3503295"/>
                          <a:chOff x="0" y="0"/>
                          <a:chExt cx="6667500" cy="4038600"/>
                        </a:xfrm>
                      </wpg:grpSpPr>
                      <wps:wsp>
                        <wps:cNvPr id="2" name="Rectangle 2">
                          <a:extLst>
                            <a:ext uri="{FF2B5EF4-FFF2-40B4-BE49-F238E27FC236}">
                              <a16:creationId xmlns:a16="http://schemas.microsoft.com/office/drawing/2014/main" id="{CA14DB9A-3CB0-9441-82BF-C17EDCB0E17A}"/>
                            </a:ext>
                          </a:extLst>
                        </wps:cNvPr>
                        <wps:cNvSpPr/>
                        <wps:spPr>
                          <a:xfrm>
                            <a:off x="0" y="0"/>
                            <a:ext cx="6667500" cy="4038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 name="Groupe 3">
                          <a:extLst>
                            <a:ext uri="{FF2B5EF4-FFF2-40B4-BE49-F238E27FC236}">
                              <a16:creationId xmlns:a16="http://schemas.microsoft.com/office/drawing/2014/main" id="{B3A839D4-3D31-3A4A-A61B-C9D02881B9C6}"/>
                            </a:ext>
                          </a:extLst>
                        </wpg:cNvPr>
                        <wpg:cNvGrpSpPr/>
                        <wpg:grpSpPr>
                          <a:xfrm>
                            <a:off x="2363229" y="183467"/>
                            <a:ext cx="1956627" cy="574159"/>
                            <a:chOff x="2363229" y="183467"/>
                            <a:chExt cx="1956627" cy="574159"/>
                          </a:xfrm>
                        </wpg:grpSpPr>
                        <wps:wsp>
                          <wps:cNvPr id="33" name="Rectangle 33">
                            <a:extLst>
                              <a:ext uri="{FF2B5EF4-FFF2-40B4-BE49-F238E27FC236}">
                                <a16:creationId xmlns:a16="http://schemas.microsoft.com/office/drawing/2014/main" id="{8D02FDAD-2EA9-4944-8FC2-C78EDDEE7E46}"/>
                              </a:ext>
                            </a:extLst>
                          </wps:cNvPr>
                          <wps:cNvSpPr/>
                          <wps:spPr>
                            <a:xfrm>
                              <a:off x="2363229" y="183467"/>
                              <a:ext cx="1661352" cy="574159"/>
                            </a:xfrm>
                            <a:prstGeom prst="rect">
                              <a:avLst/>
                            </a:prstGeom>
                            <a:solidFill>
                              <a:srgbClr val="001F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1C3E5" w14:textId="77777777" w:rsidR="00A23B12" w:rsidRDefault="00A23B12" w:rsidP="00A23B12">
                                <w:pPr>
                                  <w:jc w:val="center"/>
                                  <w:rPr>
                                    <w:sz w:val="24"/>
                                  </w:rPr>
                                </w:pPr>
                                <w:r>
                                  <w:rPr>
                                    <w:rFonts w:asciiTheme="minorHAnsi" w:cstheme="minorBidi"/>
                                    <w:color w:val="FFFFFF" w:themeColor="light1"/>
                                    <w:kern w:val="24"/>
                                    <w:szCs w:val="20"/>
                                    <w:lang w:val="fr-FR"/>
                                  </w:rPr>
                                  <w:t>Entrée de la demande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a:extLst>
                              <a:ext uri="{FF2B5EF4-FFF2-40B4-BE49-F238E27FC236}">
                                <a16:creationId xmlns:a16="http://schemas.microsoft.com/office/drawing/2014/main" id="{60C80C59-A716-554F-8D7D-74C133544C08}"/>
                              </a:ext>
                            </a:extLst>
                          </wps:cNvPr>
                          <wps:cNvSpPr/>
                          <wps:spPr>
                            <a:xfrm>
                              <a:off x="4024581" y="183467"/>
                              <a:ext cx="295275" cy="574159"/>
                            </a:xfrm>
                            <a:prstGeom prst="rect">
                              <a:avLst/>
                            </a:prstGeom>
                            <a:solidFill>
                              <a:srgbClr val="001F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4FC6A" w14:textId="77777777" w:rsidR="00A23B12" w:rsidRDefault="00A23B12" w:rsidP="00A23B12">
                                <w:pPr>
                                  <w:jc w:val="center"/>
                                  <w:rPr>
                                    <w:sz w:val="24"/>
                                  </w:rPr>
                                </w:pPr>
                                <w:r>
                                  <w:rPr>
                                    <w:rFonts w:asciiTheme="minorHAnsi" w:cstheme="minorBidi"/>
                                    <w:b/>
                                    <w:bCs/>
                                    <w:color w:val="FFFFFF" w:themeColor="light1"/>
                                    <w:kern w:val="24"/>
                                    <w:sz w:val="28"/>
                                    <w:szCs w:val="28"/>
                                    <w:lang w:val="fr-FR"/>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oupe 4">
                          <a:extLst>
                            <a:ext uri="{FF2B5EF4-FFF2-40B4-BE49-F238E27FC236}">
                              <a16:creationId xmlns:a16="http://schemas.microsoft.com/office/drawing/2014/main" id="{5273D41A-5762-294A-A494-E52405FE5702}"/>
                            </a:ext>
                          </a:extLst>
                        </wpg:cNvPr>
                        <wpg:cNvGrpSpPr/>
                        <wpg:grpSpPr>
                          <a:xfrm>
                            <a:off x="2363229" y="1051886"/>
                            <a:ext cx="1956627" cy="574159"/>
                            <a:chOff x="2363229" y="1051886"/>
                            <a:chExt cx="1956627" cy="574159"/>
                          </a:xfrm>
                        </wpg:grpSpPr>
                        <wps:wsp>
                          <wps:cNvPr id="31" name="Rectangle 31">
                            <a:extLst>
                              <a:ext uri="{FF2B5EF4-FFF2-40B4-BE49-F238E27FC236}">
                                <a16:creationId xmlns:a16="http://schemas.microsoft.com/office/drawing/2014/main" id="{04A0C520-7605-0242-B3A5-C60027F02CCF}"/>
                              </a:ext>
                            </a:extLst>
                          </wps:cNvPr>
                          <wps:cNvSpPr/>
                          <wps:spPr>
                            <a:xfrm>
                              <a:off x="2363229" y="1051886"/>
                              <a:ext cx="1661352" cy="574159"/>
                            </a:xfrm>
                            <a:prstGeom prst="rect">
                              <a:avLst/>
                            </a:prstGeom>
                            <a:solidFill>
                              <a:srgbClr val="DDE7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942846" w14:textId="3721434D" w:rsidR="00A23B12" w:rsidRDefault="00541193" w:rsidP="00A23B12">
                                <w:pPr>
                                  <w:jc w:val="center"/>
                                  <w:rPr>
                                    <w:sz w:val="24"/>
                                  </w:rPr>
                                </w:pPr>
                                <w:r>
                                  <w:rPr>
                                    <w:rFonts w:asciiTheme="minorHAnsi" w:cstheme="minorBidi"/>
                                    <w:color w:val="001F60"/>
                                    <w:kern w:val="24"/>
                                    <w:szCs w:val="20"/>
                                    <w:lang w:val="fr-FR"/>
                                  </w:rPr>
                                  <w:t>Confirmation</w:t>
                                </w:r>
                                <w:r w:rsidR="00A23B12">
                                  <w:rPr>
                                    <w:rFonts w:asciiTheme="minorHAnsi" w:cstheme="minorBidi"/>
                                    <w:color w:val="001F60"/>
                                    <w:kern w:val="24"/>
                                    <w:szCs w:val="20"/>
                                    <w:lang w:val="fr-FR"/>
                                  </w:rPr>
                                  <w:t xml:space="preserve"> de la demande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a:extLst>
                              <a:ext uri="{FF2B5EF4-FFF2-40B4-BE49-F238E27FC236}">
                                <a16:creationId xmlns:a16="http://schemas.microsoft.com/office/drawing/2014/main" id="{D8BCF7B2-12B4-6840-8EFA-EB43C24EFC55}"/>
                              </a:ext>
                            </a:extLst>
                          </wps:cNvPr>
                          <wps:cNvSpPr/>
                          <wps:spPr>
                            <a:xfrm>
                              <a:off x="4024581" y="1051886"/>
                              <a:ext cx="295275" cy="574159"/>
                            </a:xfrm>
                            <a:prstGeom prst="rect">
                              <a:avLst/>
                            </a:prstGeom>
                            <a:solidFill>
                              <a:srgbClr val="DDE7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A075A" w14:textId="77777777" w:rsidR="00A23B12" w:rsidRDefault="00A23B12" w:rsidP="00A23B12">
                                <w:pPr>
                                  <w:jc w:val="center"/>
                                  <w:rPr>
                                    <w:sz w:val="24"/>
                                  </w:rPr>
                                </w:pPr>
                                <w:r>
                                  <w:rPr>
                                    <w:rFonts w:asciiTheme="minorHAnsi" w:cstheme="minorBidi"/>
                                    <w:b/>
                                    <w:bCs/>
                                    <w:color w:val="001F60"/>
                                    <w:kern w:val="24"/>
                                    <w:sz w:val="28"/>
                                    <w:szCs w:val="28"/>
                                    <w:lang w:val="fr-FR"/>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5" name="Groupe 5">
                          <a:extLst>
                            <a:ext uri="{FF2B5EF4-FFF2-40B4-BE49-F238E27FC236}">
                              <a16:creationId xmlns:a16="http://schemas.microsoft.com/office/drawing/2014/main" id="{6432B733-AD83-AC40-8DB5-32112C44D1C1}"/>
                            </a:ext>
                          </a:extLst>
                        </wpg:cNvPr>
                        <wpg:cNvGrpSpPr/>
                        <wpg:grpSpPr>
                          <a:xfrm>
                            <a:off x="2363229" y="1920305"/>
                            <a:ext cx="1956627" cy="574159"/>
                            <a:chOff x="2363229" y="1920305"/>
                            <a:chExt cx="1956627" cy="574159"/>
                          </a:xfrm>
                        </wpg:grpSpPr>
                        <wps:wsp>
                          <wps:cNvPr id="29" name="Rectangle 29">
                            <a:extLst>
                              <a:ext uri="{FF2B5EF4-FFF2-40B4-BE49-F238E27FC236}">
                                <a16:creationId xmlns:a16="http://schemas.microsoft.com/office/drawing/2014/main" id="{01F334D4-0953-B54B-ACE7-5F5E472AE30C}"/>
                              </a:ext>
                            </a:extLst>
                          </wps:cNvPr>
                          <wps:cNvSpPr/>
                          <wps:spPr>
                            <a:xfrm>
                              <a:off x="2363229" y="1920305"/>
                              <a:ext cx="1661352" cy="574159"/>
                            </a:xfrm>
                            <a:prstGeom prst="rect">
                              <a:avLst/>
                            </a:prstGeom>
                            <a:solidFill>
                              <a:srgbClr val="DDE7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5906B3" w14:textId="77777777" w:rsidR="00A23B12" w:rsidRDefault="00A23B12" w:rsidP="00A23B12">
                                <w:pPr>
                                  <w:jc w:val="center"/>
                                  <w:rPr>
                                    <w:sz w:val="24"/>
                                  </w:rPr>
                                </w:pPr>
                                <w:r>
                                  <w:rPr>
                                    <w:rFonts w:asciiTheme="minorHAnsi" w:cstheme="minorBidi"/>
                                    <w:color w:val="001F60"/>
                                    <w:kern w:val="24"/>
                                    <w:szCs w:val="20"/>
                                    <w:lang w:val="fr-FR"/>
                                  </w:rPr>
                                  <w:t>Examen de la demande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CD34A88C-3C35-2D43-BE2A-6B2B47116F1F}"/>
                              </a:ext>
                            </a:extLst>
                          </wps:cNvPr>
                          <wps:cNvSpPr/>
                          <wps:spPr>
                            <a:xfrm>
                              <a:off x="4024581" y="1920305"/>
                              <a:ext cx="295275" cy="574159"/>
                            </a:xfrm>
                            <a:prstGeom prst="rect">
                              <a:avLst/>
                            </a:prstGeom>
                            <a:solidFill>
                              <a:srgbClr val="DDE7F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2D64C" w14:textId="77777777" w:rsidR="00A23B12" w:rsidRDefault="00A23B12" w:rsidP="00A23B12">
                                <w:pPr>
                                  <w:jc w:val="center"/>
                                  <w:rPr>
                                    <w:sz w:val="24"/>
                                  </w:rPr>
                                </w:pPr>
                                <w:r>
                                  <w:rPr>
                                    <w:rFonts w:asciiTheme="minorHAnsi" w:cstheme="minorBidi"/>
                                    <w:b/>
                                    <w:bCs/>
                                    <w:color w:val="001F60"/>
                                    <w:kern w:val="24"/>
                                    <w:sz w:val="28"/>
                                    <w:szCs w:val="28"/>
                                    <w:lang w:val="fr-FR"/>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6" name="Groupe 6">
                          <a:extLst>
                            <a:ext uri="{FF2B5EF4-FFF2-40B4-BE49-F238E27FC236}">
                              <a16:creationId xmlns:a16="http://schemas.microsoft.com/office/drawing/2014/main" id="{D131F1DC-EF8F-0542-B64F-A98B9ED75EA9}"/>
                            </a:ext>
                          </a:extLst>
                        </wpg:cNvPr>
                        <wpg:cNvGrpSpPr/>
                        <wpg:grpSpPr>
                          <a:xfrm>
                            <a:off x="168339" y="3285006"/>
                            <a:ext cx="1956627" cy="574159"/>
                            <a:chOff x="168339" y="3285006"/>
                            <a:chExt cx="1956627" cy="574159"/>
                          </a:xfrm>
                        </wpg:grpSpPr>
                        <wpg:grpSp>
                          <wpg:cNvPr id="25" name="Groupe 25">
                            <a:extLst>
                              <a:ext uri="{FF2B5EF4-FFF2-40B4-BE49-F238E27FC236}">
                                <a16:creationId xmlns:a16="http://schemas.microsoft.com/office/drawing/2014/main" id="{82DC8196-F13F-B440-9987-C4824AB0FF3F}"/>
                              </a:ext>
                            </a:extLst>
                          </wpg:cNvPr>
                          <wpg:cNvGrpSpPr/>
                          <wpg:grpSpPr>
                            <a:xfrm>
                              <a:off x="168339" y="3285006"/>
                              <a:ext cx="1956627" cy="574159"/>
                              <a:chOff x="168339" y="3285006"/>
                              <a:chExt cx="1956627" cy="574159"/>
                            </a:xfrm>
                          </wpg:grpSpPr>
                          <wps:wsp>
                            <wps:cNvPr id="27" name="Rectangle 27">
                              <a:extLst>
                                <a:ext uri="{FF2B5EF4-FFF2-40B4-BE49-F238E27FC236}">
                                  <a16:creationId xmlns:a16="http://schemas.microsoft.com/office/drawing/2014/main" id="{0FEC259A-A563-7149-A047-FE8A0CFA0EAA}"/>
                                </a:ext>
                              </a:extLst>
                            </wps:cNvPr>
                            <wps:cNvSpPr/>
                            <wps:spPr>
                              <a:xfrm>
                                <a:off x="168339" y="3285006"/>
                                <a:ext cx="1661352" cy="5741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3F036" w14:textId="77777777" w:rsidR="00A23B12" w:rsidRDefault="00A23B12" w:rsidP="00A23B12">
                                  <w:pPr>
                                    <w:jc w:val="center"/>
                                    <w:rPr>
                                      <w:sz w:val="24"/>
                                    </w:rPr>
                                  </w:pPr>
                                  <w:r>
                                    <w:rPr>
                                      <w:rFonts w:asciiTheme="minorHAnsi" w:cstheme="minorBidi"/>
                                      <w:color w:val="001F60"/>
                                      <w:kern w:val="24"/>
                                      <w:szCs w:val="20"/>
                                      <w:lang w:val="fr-FR"/>
                                    </w:rPr>
                                    <w:t xml:space="preserve">Données non </w:t>
                                  </w:r>
                                  <w:r>
                                    <w:rPr>
                                      <w:rFonts w:asciiTheme="minorHAnsi" w:cstheme="minorBidi"/>
                                      <w:color w:val="001F60"/>
                                      <w:kern w:val="24"/>
                                      <w:szCs w:val="20"/>
                                      <w:lang w:val="fr-FR"/>
                                    </w:rPr>
                                    <w:br/>
                                    <w:t>disponibles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a:extLst>
                                <a:ext uri="{FF2B5EF4-FFF2-40B4-BE49-F238E27FC236}">
                                  <a16:creationId xmlns:a16="http://schemas.microsoft.com/office/drawing/2014/main" id="{D965B957-9B39-384E-B432-C6A5D900DB07}"/>
                                </a:ext>
                              </a:extLst>
                            </wps:cNvPr>
                            <wps:cNvSpPr/>
                            <wps:spPr>
                              <a:xfrm>
                                <a:off x="1829691" y="3285006"/>
                                <a:ext cx="295275" cy="5741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30FD8" w14:textId="77777777" w:rsidR="00A23B12" w:rsidRDefault="00A23B12" w:rsidP="00A23B12">
                                  <w:pPr>
                                    <w:jc w:val="center"/>
                                    <w:rPr>
                                      <w:sz w:val="24"/>
                                    </w:rPr>
                                  </w:pPr>
                                  <w:r>
                                    <w:rPr>
                                      <w:rFonts w:asciiTheme="minorHAnsi" w:cstheme="minorBidi"/>
                                      <w:b/>
                                      <w:bCs/>
                                      <w:color w:val="001F60"/>
                                      <w:kern w:val="24"/>
                                      <w:sz w:val="28"/>
                                      <w:szCs w:val="28"/>
                                      <w:lang w:val="fr-FR"/>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6" name="Rectangle 26">
                            <a:extLst>
                              <a:ext uri="{FF2B5EF4-FFF2-40B4-BE49-F238E27FC236}">
                                <a16:creationId xmlns:a16="http://schemas.microsoft.com/office/drawing/2014/main" id="{901351E9-94EA-484A-80B5-B16E09DEC17C}"/>
                              </a:ext>
                            </a:extLst>
                          </wps:cNvPr>
                          <wps:cNvSpPr/>
                          <wps:spPr>
                            <a:xfrm>
                              <a:off x="168339" y="3285006"/>
                              <a:ext cx="1956626"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4D5D1" w14:textId="77777777" w:rsidR="006625C8" w:rsidRDefault="006625C8" w:rsidP="006625C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e 7">
                          <a:extLst>
                            <a:ext uri="{FF2B5EF4-FFF2-40B4-BE49-F238E27FC236}">
                              <a16:creationId xmlns:a16="http://schemas.microsoft.com/office/drawing/2014/main" id="{8FEEFA25-9C8C-2441-B212-B19F7F7F0D9C}"/>
                            </a:ext>
                          </a:extLst>
                        </wpg:cNvPr>
                        <wpg:cNvGrpSpPr/>
                        <wpg:grpSpPr>
                          <a:xfrm>
                            <a:off x="2363229" y="3285005"/>
                            <a:ext cx="1956627" cy="574159"/>
                            <a:chOff x="2363229" y="3285005"/>
                            <a:chExt cx="1956627" cy="574159"/>
                          </a:xfrm>
                        </wpg:grpSpPr>
                        <wpg:grpSp>
                          <wpg:cNvPr id="21" name="Groupe 21">
                            <a:extLst>
                              <a:ext uri="{FF2B5EF4-FFF2-40B4-BE49-F238E27FC236}">
                                <a16:creationId xmlns:a16="http://schemas.microsoft.com/office/drawing/2014/main" id="{F6512E3B-0A75-DC47-9C24-9F8C76E9BAF9}"/>
                              </a:ext>
                            </a:extLst>
                          </wpg:cNvPr>
                          <wpg:cNvGrpSpPr/>
                          <wpg:grpSpPr>
                            <a:xfrm>
                              <a:off x="2363229" y="3285005"/>
                              <a:ext cx="1956627" cy="574159"/>
                              <a:chOff x="2363229" y="3285005"/>
                              <a:chExt cx="1956627" cy="574159"/>
                            </a:xfrm>
                          </wpg:grpSpPr>
                          <wps:wsp>
                            <wps:cNvPr id="23" name="Rectangle 23">
                              <a:extLst>
                                <a:ext uri="{FF2B5EF4-FFF2-40B4-BE49-F238E27FC236}">
                                  <a16:creationId xmlns:a16="http://schemas.microsoft.com/office/drawing/2014/main" id="{642A5857-AE76-B140-A940-D2ED8E445C4C}"/>
                                </a:ext>
                              </a:extLst>
                            </wps:cNvPr>
                            <wps:cNvSpPr/>
                            <wps:spPr>
                              <a:xfrm>
                                <a:off x="2363229" y="3285005"/>
                                <a:ext cx="1661352" cy="5741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E3D592" w14:textId="77777777" w:rsidR="00A23B12" w:rsidRDefault="00A23B12" w:rsidP="00A23B12">
                                  <w:pPr>
                                    <w:jc w:val="center"/>
                                    <w:rPr>
                                      <w:sz w:val="24"/>
                                    </w:rPr>
                                  </w:pPr>
                                  <w:r>
                                    <w:rPr>
                                      <w:rFonts w:asciiTheme="minorHAnsi" w:cstheme="minorBidi"/>
                                      <w:color w:val="001F60"/>
                                      <w:kern w:val="24"/>
                                      <w:szCs w:val="20"/>
                                      <w:lang w:val="fr-FR"/>
                                    </w:rPr>
                                    <w:t>Pas d'information ou information limitée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a:extLst>
                                <a:ext uri="{FF2B5EF4-FFF2-40B4-BE49-F238E27FC236}">
                                  <a16:creationId xmlns:a16="http://schemas.microsoft.com/office/drawing/2014/main" id="{667FACA0-83B9-2A4F-9459-233B83846C82}"/>
                                </a:ext>
                              </a:extLst>
                            </wps:cNvPr>
                            <wps:cNvSpPr/>
                            <wps:spPr>
                              <a:xfrm>
                                <a:off x="4024581" y="3285005"/>
                                <a:ext cx="295275" cy="5741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84FE82" w14:textId="77777777" w:rsidR="00A23B12" w:rsidRDefault="00A23B12" w:rsidP="00A23B12">
                                  <w:pPr>
                                    <w:jc w:val="center"/>
                                    <w:rPr>
                                      <w:sz w:val="24"/>
                                    </w:rPr>
                                  </w:pPr>
                                  <w:r>
                                    <w:rPr>
                                      <w:rFonts w:asciiTheme="minorHAnsi" w:cstheme="minorBidi"/>
                                      <w:b/>
                                      <w:bCs/>
                                      <w:color w:val="001F60"/>
                                      <w:kern w:val="24"/>
                                      <w:sz w:val="28"/>
                                      <w:szCs w:val="28"/>
                                      <w:lang w:val="fr-FR"/>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Rectangle 22">
                            <a:extLst>
                              <a:ext uri="{FF2B5EF4-FFF2-40B4-BE49-F238E27FC236}">
                                <a16:creationId xmlns:a16="http://schemas.microsoft.com/office/drawing/2014/main" id="{98245360-8AAE-784B-8B85-597C71904935}"/>
                              </a:ext>
                            </a:extLst>
                          </wps:cNvPr>
                          <wps:cNvSpPr/>
                          <wps:spPr>
                            <a:xfrm>
                              <a:off x="2363229" y="3285005"/>
                              <a:ext cx="1956626"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 name="Groupe 8">
                          <a:extLst>
                            <a:ext uri="{FF2B5EF4-FFF2-40B4-BE49-F238E27FC236}">
                              <a16:creationId xmlns:a16="http://schemas.microsoft.com/office/drawing/2014/main" id="{FE9BE355-13C7-4348-A656-1DA13F9F158C}"/>
                            </a:ext>
                          </a:extLst>
                        </wpg:cNvPr>
                        <wpg:cNvGrpSpPr/>
                        <wpg:grpSpPr>
                          <a:xfrm>
                            <a:off x="4558118" y="3285004"/>
                            <a:ext cx="1956627" cy="574159"/>
                            <a:chOff x="4558118" y="3285004"/>
                            <a:chExt cx="1956627" cy="574159"/>
                          </a:xfrm>
                        </wpg:grpSpPr>
                        <wpg:grpSp>
                          <wpg:cNvPr id="17" name="Groupe 17">
                            <a:extLst>
                              <a:ext uri="{FF2B5EF4-FFF2-40B4-BE49-F238E27FC236}">
                                <a16:creationId xmlns:a16="http://schemas.microsoft.com/office/drawing/2014/main" id="{0E26BC76-9764-2A4B-AD1A-2F6AF928B7AC}"/>
                              </a:ext>
                            </a:extLst>
                          </wpg:cNvPr>
                          <wpg:cNvGrpSpPr/>
                          <wpg:grpSpPr>
                            <a:xfrm>
                              <a:off x="4558118" y="3285004"/>
                              <a:ext cx="1956627" cy="574159"/>
                              <a:chOff x="4558118" y="3285004"/>
                              <a:chExt cx="1956627" cy="574159"/>
                            </a:xfrm>
                          </wpg:grpSpPr>
                          <wps:wsp>
                            <wps:cNvPr id="19" name="Rectangle 19">
                              <a:extLst>
                                <a:ext uri="{FF2B5EF4-FFF2-40B4-BE49-F238E27FC236}">
                                  <a16:creationId xmlns:a16="http://schemas.microsoft.com/office/drawing/2014/main" id="{E0D02F88-DE43-EA4C-A2CA-5CC879E33758}"/>
                                </a:ext>
                              </a:extLst>
                            </wps:cNvPr>
                            <wps:cNvSpPr/>
                            <wps:spPr>
                              <a:xfrm>
                                <a:off x="4558118" y="3285004"/>
                                <a:ext cx="1661352" cy="5741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248B1C" w14:textId="77777777" w:rsidR="00A23B12" w:rsidRDefault="00A23B12" w:rsidP="00A23B12">
                                  <w:pPr>
                                    <w:jc w:val="center"/>
                                    <w:rPr>
                                      <w:sz w:val="24"/>
                                    </w:rPr>
                                  </w:pPr>
                                  <w:r>
                                    <w:rPr>
                                      <w:rFonts w:asciiTheme="minorHAnsi" w:cstheme="minorBidi"/>
                                      <w:color w:val="001F60"/>
                                      <w:kern w:val="24"/>
                                      <w:szCs w:val="20"/>
                                      <w:lang w:val="fr-FR"/>
                                    </w:rPr>
                                    <w:t>Renseignements sur les données personnelles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a:extLst>
                                <a:ext uri="{FF2B5EF4-FFF2-40B4-BE49-F238E27FC236}">
                                  <a16:creationId xmlns:a16="http://schemas.microsoft.com/office/drawing/2014/main" id="{8C0BCF13-EFA7-FB49-BA42-366ADC1C12AE}"/>
                                </a:ext>
                              </a:extLst>
                            </wps:cNvPr>
                            <wps:cNvSpPr/>
                            <wps:spPr>
                              <a:xfrm>
                                <a:off x="6219470" y="3285004"/>
                                <a:ext cx="295275" cy="57415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96864" w14:textId="77777777" w:rsidR="00A23B12" w:rsidRDefault="00A23B12" w:rsidP="00A23B12">
                                  <w:pPr>
                                    <w:jc w:val="center"/>
                                    <w:rPr>
                                      <w:sz w:val="24"/>
                                    </w:rPr>
                                  </w:pPr>
                                  <w:r>
                                    <w:rPr>
                                      <w:rFonts w:asciiTheme="minorHAnsi" w:cstheme="minorBidi"/>
                                      <w:b/>
                                      <w:bCs/>
                                      <w:color w:val="001F60"/>
                                      <w:kern w:val="24"/>
                                      <w:sz w:val="28"/>
                                      <w:szCs w:val="28"/>
                                      <w:lang w:val="fr-FR"/>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8" name="Rectangle 18">
                            <a:extLst>
                              <a:ext uri="{FF2B5EF4-FFF2-40B4-BE49-F238E27FC236}">
                                <a16:creationId xmlns:a16="http://schemas.microsoft.com/office/drawing/2014/main" id="{387743F0-16C3-0841-9680-FF9E6B0BE027}"/>
                              </a:ext>
                            </a:extLst>
                          </wps:cNvPr>
                          <wps:cNvSpPr/>
                          <wps:spPr>
                            <a:xfrm>
                              <a:off x="4558118" y="3285004"/>
                              <a:ext cx="1956626"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 name="Parenthèse fermante 9">
                          <a:extLst>
                            <a:ext uri="{FF2B5EF4-FFF2-40B4-BE49-F238E27FC236}">
                              <a16:creationId xmlns:a16="http://schemas.microsoft.com/office/drawing/2014/main" id="{49F553C2-34C9-AA4D-9389-9E2EE55B09E8}"/>
                            </a:ext>
                          </a:extLst>
                        </wps:cNvPr>
                        <wps:cNvSpPr/>
                        <wps:spPr>
                          <a:xfrm>
                            <a:off x="4427353" y="183467"/>
                            <a:ext cx="74884" cy="2310997"/>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ZoneTexte 29">
                          <a:extLst>
                            <a:ext uri="{FF2B5EF4-FFF2-40B4-BE49-F238E27FC236}">
                              <a16:creationId xmlns:a16="http://schemas.microsoft.com/office/drawing/2014/main" id="{D0885FEC-772F-9E4C-A14E-7F54E3FDDB25}"/>
                            </a:ext>
                          </a:extLst>
                        </wps:cNvPr>
                        <wps:cNvSpPr txBox="1"/>
                        <wps:spPr>
                          <a:xfrm>
                            <a:off x="4502038" y="2327856"/>
                            <a:ext cx="1184806" cy="368935"/>
                          </a:xfrm>
                          <a:prstGeom prst="rect">
                            <a:avLst/>
                          </a:prstGeom>
                          <a:noFill/>
                        </wps:spPr>
                        <wps:txbx>
                          <w:txbxContent>
                            <w:p w14:paraId="4D26BF82" w14:textId="77777777" w:rsidR="00A23B12" w:rsidRDefault="00A23B12" w:rsidP="00A23B12">
                              <w:pPr>
                                <w:rPr>
                                  <w:sz w:val="24"/>
                                </w:rPr>
                              </w:pPr>
                              <w:r>
                                <w:rPr>
                                  <w:rFonts w:asciiTheme="minorHAnsi" w:cstheme="minorBidi"/>
                                  <w:color w:val="000000" w:themeColor="text1"/>
                                  <w:kern w:val="24"/>
                                  <w:szCs w:val="20"/>
                                  <w:lang w:val="fr-FR"/>
                                </w:rPr>
                                <w:t>Délai 30 jours</w:t>
                              </w:r>
                            </w:p>
                          </w:txbxContent>
                        </wps:txbx>
                        <wps:bodyPr wrap="square" rtlCol="0">
                          <a:noAutofit/>
                        </wps:bodyPr>
                      </wps:wsp>
                      <wps:wsp>
                        <wps:cNvPr id="11" name="Connecteur droit avec flèche 11">
                          <a:extLst>
                            <a:ext uri="{FF2B5EF4-FFF2-40B4-BE49-F238E27FC236}">
                              <a16:creationId xmlns:a16="http://schemas.microsoft.com/office/drawing/2014/main" id="{DA43B470-1B77-0B4C-987A-152DC0EC899D}"/>
                            </a:ext>
                          </a:extLst>
                        </wps:cNvPr>
                        <wps:cNvCnPr>
                          <a:cxnSpLocks/>
                        </wps:cNvCnPr>
                        <wps:spPr>
                          <a:xfrm>
                            <a:off x="3341687" y="770326"/>
                            <a:ext cx="0" cy="260350"/>
                          </a:xfrm>
                          <a:prstGeom prst="straightConnector1">
                            <a:avLst/>
                          </a:prstGeom>
                          <a:ln w="12700">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s:wsp>
                        <wps:cNvPr id="12" name="Connecteur droit avec flèche 12">
                          <a:extLst>
                            <a:ext uri="{FF2B5EF4-FFF2-40B4-BE49-F238E27FC236}">
                              <a16:creationId xmlns:a16="http://schemas.microsoft.com/office/drawing/2014/main" id="{218C988B-7B56-1A40-95F7-09B1E0334A46}"/>
                            </a:ext>
                          </a:extLst>
                        </wps:cNvPr>
                        <wps:cNvCnPr>
                          <a:cxnSpLocks/>
                        </wps:cNvCnPr>
                        <wps:spPr>
                          <a:xfrm>
                            <a:off x="3343274" y="1644080"/>
                            <a:ext cx="0" cy="260350"/>
                          </a:xfrm>
                          <a:prstGeom prst="straightConnector1">
                            <a:avLst/>
                          </a:prstGeom>
                          <a:ln w="12700">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s:wsp>
                        <wps:cNvPr id="13" name="Connecteur droit avec flèche 13">
                          <a:extLst>
                            <a:ext uri="{FF2B5EF4-FFF2-40B4-BE49-F238E27FC236}">
                              <a16:creationId xmlns:a16="http://schemas.microsoft.com/office/drawing/2014/main" id="{191B8704-77A6-4F42-81D9-D539EC2C6C2E}"/>
                            </a:ext>
                          </a:extLst>
                        </wps:cNvPr>
                        <wps:cNvCnPr>
                          <a:cxnSpLocks/>
                        </wps:cNvCnPr>
                        <wps:spPr>
                          <a:xfrm>
                            <a:off x="3341687" y="2523555"/>
                            <a:ext cx="0" cy="727645"/>
                          </a:xfrm>
                          <a:prstGeom prst="straightConnector1">
                            <a:avLst/>
                          </a:prstGeom>
                          <a:ln w="12700">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s:wsp>
                        <wps:cNvPr id="14" name="Connecteur droit avec flèche 14">
                          <a:extLst>
                            <a:ext uri="{FF2B5EF4-FFF2-40B4-BE49-F238E27FC236}">
                              <a16:creationId xmlns:a16="http://schemas.microsoft.com/office/drawing/2014/main" id="{F451A8BC-A8DF-E445-9A69-5D769058036E}"/>
                            </a:ext>
                          </a:extLst>
                        </wps:cNvPr>
                        <wps:cNvCnPr>
                          <a:cxnSpLocks/>
                        </wps:cNvCnPr>
                        <wps:spPr>
                          <a:xfrm>
                            <a:off x="1111249" y="2860675"/>
                            <a:ext cx="0" cy="390525"/>
                          </a:xfrm>
                          <a:prstGeom prst="straightConnector1">
                            <a:avLst/>
                          </a:prstGeom>
                          <a:ln w="12700">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s:wsp>
                        <wps:cNvPr id="15" name="Connecteur droit avec flèche 15">
                          <a:extLst>
                            <a:ext uri="{FF2B5EF4-FFF2-40B4-BE49-F238E27FC236}">
                              <a16:creationId xmlns:a16="http://schemas.microsoft.com/office/drawing/2014/main" id="{67AF67B7-9457-984C-8681-683CD122338C}"/>
                            </a:ext>
                          </a:extLst>
                        </wps:cNvPr>
                        <wps:cNvCnPr>
                          <a:cxnSpLocks/>
                        </wps:cNvCnPr>
                        <wps:spPr>
                          <a:xfrm>
                            <a:off x="5553074" y="2860675"/>
                            <a:ext cx="0" cy="390525"/>
                          </a:xfrm>
                          <a:prstGeom prst="straightConnector1">
                            <a:avLst/>
                          </a:prstGeom>
                          <a:ln w="12700">
                            <a:solidFill>
                              <a:schemeClr val="tx1"/>
                            </a:solidFill>
                            <a:tailEnd type="arrow" w="lg" len="lg"/>
                          </a:ln>
                        </wps:spPr>
                        <wps:style>
                          <a:lnRef idx="1">
                            <a:schemeClr val="accent1"/>
                          </a:lnRef>
                          <a:fillRef idx="0">
                            <a:schemeClr val="accent1"/>
                          </a:fillRef>
                          <a:effectRef idx="0">
                            <a:schemeClr val="accent1"/>
                          </a:effectRef>
                          <a:fontRef idx="minor">
                            <a:schemeClr val="tx1"/>
                          </a:fontRef>
                        </wps:style>
                        <wps:bodyPr/>
                      </wps:wsp>
                      <wps:wsp>
                        <wps:cNvPr id="16" name="Connecteur droit 16">
                          <a:extLst>
                            <a:ext uri="{FF2B5EF4-FFF2-40B4-BE49-F238E27FC236}">
                              <a16:creationId xmlns:a16="http://schemas.microsoft.com/office/drawing/2014/main" id="{212027EA-73E6-DB4F-85F3-DA9A70FD37DC}"/>
                            </a:ext>
                          </a:extLst>
                        </wps:cNvPr>
                        <wps:cNvCnPr>
                          <a:cxnSpLocks/>
                        </wps:cNvCnPr>
                        <wps:spPr>
                          <a:xfrm>
                            <a:off x="1111249" y="2860675"/>
                            <a:ext cx="4441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678CFA" id="Groupe 51" o:spid="_x0000_s1026" style="position:absolute;margin-left:5.2pt;margin-top:1.7pt;width:455.4pt;height:275.85pt;z-index:251659264;mso-width-relative:margin;mso-height-relative:margin" coordsize="66675,403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">
                <v:rect id="Rectangle 2" o:spid="_x0000_s1027" style="position:absolute;width:66675;height:403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" filled="f" strokecolor="black [3213]" strokeweight="1pt"/>
                <v:group id="Groupe 3" o:spid="_x0000_s1028" style="position:absolute;left:23632;top:1834;width:19566;height:5742" coordorigin="23632,1834"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33" o:spid="_x0000_s1029" style="position:absolute;left:23632;top:1834;width:16613;height:57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" fillcolor="#001f60" stroked="f" strokeweight="1pt">
                    <v:textbox>
                      <w:txbxContent>
                        <w:p w14:paraId="2B81C3E5" w14:textId="77777777" w:rsidR="00A23B12" w:rsidRDefault="00A23B12" w:rsidP="00A23B12">
                          <w:pPr>
                            <w:jc w:val="center"/>
                            <w:rPr>
                              <w:sz w:val="24"/>
                            </w:rPr>
                          </w:pPr>
                          <w:r>
                            <w:rPr>
                              <w:rFonts w:asciiTheme="minorHAnsi" w:cstheme="minorBidi"/>
                              <w:color w:val="FFFFFF" w:themeColor="light1"/>
                              <w:kern w:val="24"/>
                              <w:szCs w:val="20"/>
                              <w:lang w:val="fr-FR"/>
                            </w:rPr>
                            <w:t>Entrée de la demande</w:t>
                          </w:r>
                        </w:p>
                      </w:txbxContent>
                    </v:textbox>
                  </v:rect>
                  <v:rect id="Rectangle 34" o:spid="_x0000_s1030" style="position:absolute;left:40245;top:1834;width:2953;height:57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" fillcolor="#001f60" stroked="f" strokeweight="1pt">
                    <v:textbox>
                      <w:txbxContent>
                        <w:p w14:paraId="2C44FC6A" w14:textId="77777777" w:rsidR="00A23B12" w:rsidRDefault="00A23B12" w:rsidP="00A23B12">
                          <w:pPr>
                            <w:jc w:val="center"/>
                            <w:rPr>
                              <w:sz w:val="24"/>
                            </w:rPr>
                          </w:pPr>
                          <w:r>
                            <w:rPr>
                              <w:rFonts w:asciiTheme="minorHAnsi" w:cstheme="minorBidi"/>
                              <w:b/>
                              <w:bCs/>
                              <w:color w:val="FFFFFF" w:themeColor="light1"/>
                              <w:kern w:val="24"/>
                              <w:sz w:val="28"/>
                              <w:szCs w:val="28"/>
                              <w:lang w:val="fr-FR"/>
                            </w:rPr>
                            <w:t>1</w:t>
                          </w:r>
                        </w:p>
                      </w:txbxContent>
                    </v:textbox>
                  </v:rect>
                </v:group>
                <v:group id="Groupe 4" o:spid="_x0000_s1031" style="position:absolute;left:23632;top:10518;width:19566;height:5742" coordorigin="23632,10518"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31" o:spid="_x0000_s1032" style="position:absolute;left:23632;top:10518;width:16613;height:57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" fillcolor="#dde7f3" stroked="f" strokeweight="1pt">
                    <v:textbox>
                      <w:txbxContent>
                        <w:p w14:paraId="6D942846" w14:textId="3721434D" w:rsidR="00A23B12" w:rsidRDefault="00541193" w:rsidP="00A23B12">
                          <w:pPr>
                            <w:jc w:val="center"/>
                            <w:rPr>
                              <w:sz w:val="24"/>
                            </w:rPr>
                          </w:pPr>
                          <w:r>
                            <w:rPr>
                              <w:rFonts w:asciiTheme="minorHAnsi" w:cstheme="minorBidi"/>
                              <w:color w:val="001F60"/>
                              <w:kern w:val="24"/>
                              <w:szCs w:val="20"/>
                              <w:lang w:val="fr-FR"/>
                            </w:rPr>
                            <w:t>Confirmation</w:t>
                          </w:r>
                          <w:r w:rsidR="00A23B12">
                            <w:rPr>
                              <w:rFonts w:asciiTheme="minorHAnsi" w:cstheme="minorBidi"/>
                              <w:color w:val="001F60"/>
                              <w:kern w:val="24"/>
                              <w:szCs w:val="20"/>
                              <w:lang w:val="fr-FR"/>
                            </w:rPr>
                            <w:t xml:space="preserve"> de la demande</w:t>
                          </w:r>
                        </w:p>
                      </w:txbxContent>
                    </v:textbox>
                  </v:rect>
                  <v:rect id="Rectangle 32" o:spid="_x0000_s1033" style="position:absolute;left:40245;top:10518;width:2953;height:57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" fillcolor="#dde7f3" stroked="f" strokeweight="1pt">
                    <v:textbox>
                      <w:txbxContent>
                        <w:p w14:paraId="67DA075A" w14:textId="77777777" w:rsidR="00A23B12" w:rsidRDefault="00A23B12" w:rsidP="00A23B12">
                          <w:pPr>
                            <w:jc w:val="center"/>
                            <w:rPr>
                              <w:sz w:val="24"/>
                            </w:rPr>
                          </w:pPr>
                          <w:r>
                            <w:rPr>
                              <w:rFonts w:asciiTheme="minorHAnsi" w:cstheme="minorBidi"/>
                              <w:b/>
                              <w:bCs/>
                              <w:color w:val="001F60"/>
                              <w:kern w:val="24"/>
                              <w:sz w:val="28"/>
                              <w:szCs w:val="28"/>
                              <w:lang w:val="fr-FR"/>
                            </w:rPr>
                            <w:t>2</w:t>
                          </w:r>
                        </w:p>
                      </w:txbxContent>
                    </v:textbox>
                  </v:rect>
                </v:group>
                <v:group id="Groupe 5" o:spid="_x0000_s1034" style="position:absolute;left:23632;top:19203;width:19566;height:5741" coordorigin="23632,19203"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29" o:spid="_x0000_s1035" style="position:absolute;left:23632;top:19203;width:1661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" fillcolor="#dde7f3" stroked="f" strokeweight="1pt">
                    <v:textbox>
                      <w:txbxContent>
                        <w:p w14:paraId="325906B3" w14:textId="77777777" w:rsidR="00A23B12" w:rsidRDefault="00A23B12" w:rsidP="00A23B12">
                          <w:pPr>
                            <w:jc w:val="center"/>
                            <w:rPr>
                              <w:sz w:val="24"/>
                            </w:rPr>
                          </w:pPr>
                          <w:r>
                            <w:rPr>
                              <w:rFonts w:asciiTheme="minorHAnsi" w:cstheme="minorBidi"/>
                              <w:color w:val="001F60"/>
                              <w:kern w:val="24"/>
                              <w:szCs w:val="20"/>
                              <w:lang w:val="fr-FR"/>
                            </w:rPr>
                            <w:t>Examen de la demande</w:t>
                          </w:r>
                        </w:p>
                      </w:txbxContent>
                    </v:textbox>
                  </v:rect>
                  <v:rect id="Rectangle 30" o:spid="_x0000_s1036" style="position:absolute;left:40245;top:19203;width:295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" fillcolor="#dde7f3" stroked="f" strokeweight="1pt">
                    <v:textbox>
                      <w:txbxContent>
                        <w:p w14:paraId="1C62D64C" w14:textId="77777777" w:rsidR="00A23B12" w:rsidRDefault="00A23B12" w:rsidP="00A23B12">
                          <w:pPr>
                            <w:jc w:val="center"/>
                            <w:rPr>
                              <w:sz w:val="24"/>
                            </w:rPr>
                          </w:pPr>
                          <w:r>
                            <w:rPr>
                              <w:rFonts w:asciiTheme="minorHAnsi" w:cstheme="minorBidi"/>
                              <w:b/>
                              <w:bCs/>
                              <w:color w:val="001F60"/>
                              <w:kern w:val="24"/>
                              <w:sz w:val="28"/>
                              <w:szCs w:val="28"/>
                              <w:lang w:val="fr-FR"/>
                            </w:rPr>
                            <w:t>3</w:t>
                          </w:r>
                        </w:p>
                      </w:txbxContent>
                    </v:textbox>
                  </v:rect>
                </v:group>
                <v:group id="Groupe 6" o:spid="_x0000_s1037" style="position:absolute;left:1683;top:32850;width:19566;height:5741" coordorigin="1683,32850"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group id="Groupe 25" o:spid="_x0000_s1038" style="position:absolute;left:1683;top:32850;width:19566;height:5741" coordorigin="1683,32850"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">
                    <v:rect id="Rectangle 27" o:spid="_x0000_s1039" style="position:absolute;left:1683;top:32850;width:1661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" filled="f" stroked="f" strokeweight="1pt">
                      <v:textbox>
                        <w:txbxContent>
                          <w:p w14:paraId="16C3F036" w14:textId="77777777" w:rsidR="00A23B12" w:rsidRDefault="00A23B12" w:rsidP="00A23B12">
                            <w:pPr>
                              <w:jc w:val="center"/>
                              <w:rPr>
                                <w:sz w:val="24"/>
                              </w:rPr>
                            </w:pPr>
                            <w:r>
                              <w:rPr>
                                <w:rFonts w:asciiTheme="minorHAnsi" w:cstheme="minorBidi"/>
                                <w:color w:val="001F60"/>
                                <w:kern w:val="24"/>
                                <w:szCs w:val="20"/>
                                <w:lang w:val="fr-FR"/>
                              </w:rPr>
                              <w:t xml:space="preserve">Données non </w:t>
                            </w:r>
                            <w:r>
                              <w:rPr>
                                <w:rFonts w:asciiTheme="minorHAnsi" w:cstheme="minorBidi"/>
                                <w:color w:val="001F60"/>
                                <w:kern w:val="24"/>
                                <w:szCs w:val="20"/>
                                <w:lang w:val="fr-FR"/>
                              </w:rPr>
                              <w:br/>
                              <w:t>disponibles</w:t>
                            </w:r>
                          </w:p>
                        </w:txbxContent>
                      </v:textbox>
                    </v:rect>
                    <v:rect id="Rectangle 28" o:spid="_x0000_s1040" style="position:absolute;left:18296;top:32850;width:295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" filled="f" stroked="f" strokeweight="1pt">
                      <v:textbox>
                        <w:txbxContent>
                          <w:p w14:paraId="75E30FD8" w14:textId="77777777" w:rsidR="00A23B12" w:rsidRDefault="00A23B12" w:rsidP="00A23B12">
                            <w:pPr>
                              <w:jc w:val="center"/>
                              <w:rPr>
                                <w:sz w:val="24"/>
                              </w:rPr>
                            </w:pPr>
                            <w:r>
                              <w:rPr>
                                <w:rFonts w:asciiTheme="minorHAnsi" w:cstheme="minorBidi"/>
                                <w:b/>
                                <w:bCs/>
                                <w:color w:val="001F60"/>
                                <w:kern w:val="24"/>
                                <w:sz w:val="28"/>
                                <w:szCs w:val="28"/>
                                <w:lang w:val="fr-FR"/>
                              </w:rPr>
                              <w:t>4</w:t>
                            </w:r>
                          </w:p>
                        </w:txbxContent>
                      </v:textbox>
                    </v:rect>
                  </v:group>
                  <v:rect id="Rectangle 26" o:spid="_x0000_s1041" style="position:absolute;left:1683;top:32850;width:19566;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" filled="f" strokecolor="black [3213]" strokeweight="1pt">
                    <v:textbox>
                      <w:txbxContent>
                        <w:p w14:paraId="0A84D5D1" w14:textId="77777777" w:rsidR="006625C8" w:rsidRDefault="006625C8" w:rsidP="006625C8">
                          <w:pPr>
                            <w:jc w:val="center"/>
                          </w:pPr>
                        </w:p>
                      </w:txbxContent>
                    </v:textbox>
                  </v:rect>
                </v:group>
                <v:group id="Groupe 7" o:spid="_x0000_s1042" style="position:absolute;left:23632;top:32850;width:19566;height:5741" coordorigin="23632,32850"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group id="Groupe 21" o:spid="_x0000_s1043" style="position:absolute;left:23632;top:32850;width:19566;height:5741" coordorigin="23632,32850"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rect id="Rectangle 23" o:spid="_x0000_s1044" style="position:absolute;left:23632;top:32850;width:1661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" filled="f" stroked="f" strokeweight="1pt">
                      <v:textbox>
                        <w:txbxContent>
                          <w:p w14:paraId="22E3D592" w14:textId="77777777" w:rsidR="00A23B12" w:rsidRDefault="00A23B12" w:rsidP="00A23B12">
                            <w:pPr>
                              <w:jc w:val="center"/>
                              <w:rPr>
                                <w:sz w:val="24"/>
                              </w:rPr>
                            </w:pPr>
                            <w:r>
                              <w:rPr>
                                <w:rFonts w:asciiTheme="minorHAnsi" w:cstheme="minorBidi"/>
                                <w:color w:val="001F60"/>
                                <w:kern w:val="24"/>
                                <w:szCs w:val="20"/>
                                <w:lang w:val="fr-FR"/>
                              </w:rPr>
                              <w:t>Pas d'information ou information limitée</w:t>
                            </w:r>
                          </w:p>
                        </w:txbxContent>
                      </v:textbox>
                    </v:rect>
                    <v:rect id="Rectangle 24" o:spid="_x0000_s1045" style="position:absolute;left:40245;top:32850;width:295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" filled="f" stroked="f" strokeweight="1pt">
                      <v:textbox>
                        <w:txbxContent>
                          <w:p w14:paraId="1984FE82" w14:textId="77777777" w:rsidR="00A23B12" w:rsidRDefault="00A23B12" w:rsidP="00A23B12">
                            <w:pPr>
                              <w:jc w:val="center"/>
                              <w:rPr>
                                <w:sz w:val="24"/>
                              </w:rPr>
                            </w:pPr>
                            <w:r>
                              <w:rPr>
                                <w:rFonts w:asciiTheme="minorHAnsi" w:cstheme="minorBidi"/>
                                <w:b/>
                                <w:bCs/>
                                <w:color w:val="001F60"/>
                                <w:kern w:val="24"/>
                                <w:sz w:val="28"/>
                                <w:szCs w:val="28"/>
                                <w:lang w:val="fr-FR"/>
                              </w:rPr>
                              <w:t>5</w:t>
                            </w:r>
                          </w:p>
                        </w:txbxContent>
                      </v:textbox>
                    </v:rect>
                  </v:group>
                  <v:rect id="Rectangle 22" o:spid="_x0000_s1046" style="position:absolute;left:23632;top:32850;width:19566;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" filled="f" strokecolor="black [3213]" strokeweight="1pt"/>
                </v:group>
                <v:group id="Groupe 8" o:spid="_x0000_s1047" style="position:absolute;left:45581;top:32850;width:19566;height:5741" coordorigin="45581,32850"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group id="Groupe 17" o:spid="_x0000_s1048" style="position:absolute;left:45581;top:32850;width:19566;height:5741" coordorigin="45581,32850" coordsize="19566,5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rect id="Rectangle 19" o:spid="_x0000_s1049" style="position:absolute;left:45581;top:32850;width:1661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" filled="f" stroked="f" strokeweight="1pt">
                      <v:textbox>
                        <w:txbxContent>
                          <w:p w14:paraId="1E248B1C" w14:textId="77777777" w:rsidR="00A23B12" w:rsidRDefault="00A23B12" w:rsidP="00A23B12">
                            <w:pPr>
                              <w:jc w:val="center"/>
                              <w:rPr>
                                <w:sz w:val="24"/>
                              </w:rPr>
                            </w:pPr>
                            <w:r>
                              <w:rPr>
                                <w:rFonts w:asciiTheme="minorHAnsi" w:cstheme="minorBidi"/>
                                <w:color w:val="001F60"/>
                                <w:kern w:val="24"/>
                                <w:szCs w:val="20"/>
                                <w:lang w:val="fr-FR"/>
                              </w:rPr>
                              <w:t>Renseignements sur les données personnelles</w:t>
                            </w:r>
                          </w:p>
                        </w:txbxContent>
                      </v:textbox>
                    </v:rect>
                    <v:rect id="Rectangle 20" o:spid="_x0000_s1050" style="position:absolute;left:62194;top:32850;width:2953;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" filled="f" stroked="f" strokeweight="1pt">
                      <v:textbox>
                        <w:txbxContent>
                          <w:p w14:paraId="7AF96864" w14:textId="77777777" w:rsidR="00A23B12" w:rsidRDefault="00A23B12" w:rsidP="00A23B12">
                            <w:pPr>
                              <w:jc w:val="center"/>
                              <w:rPr>
                                <w:sz w:val="24"/>
                              </w:rPr>
                            </w:pPr>
                            <w:r>
                              <w:rPr>
                                <w:rFonts w:asciiTheme="minorHAnsi" w:cstheme="minorBidi"/>
                                <w:b/>
                                <w:bCs/>
                                <w:color w:val="001F60"/>
                                <w:kern w:val="24"/>
                                <w:sz w:val="28"/>
                                <w:szCs w:val="28"/>
                                <w:lang w:val="fr-FR"/>
                              </w:rPr>
                              <w:t>6</w:t>
                            </w:r>
                          </w:p>
                        </w:txbxContent>
                      </v:textbox>
                    </v:rect>
                  </v:group>
                  <v:rect id="Rectangle 18" o:spid="_x0000_s1051" style="position:absolute;left:45581;top:32850;width:19566;height:57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" filled="f" strokecolor="black [3213]" strokeweight="1pt"/>
                </v:group>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9" o:spid="_x0000_s1052" type="#_x0000_t86" style="position:absolute;left:44273;top:1834;width:749;height:2311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" adj="58" strokecolor="black [3213]" strokeweight="1pt">
                  <v:stroke joinstyle="miter"/>
                </v:shape>
                <v:shapetype id="_x0000_t202" coordsize="21600,21600" o:spt="202" path="m,l,21600r21600,l21600,xe">
                  <v:stroke joinstyle="miter"/>
                  <v:path gradientshapeok="t" o:connecttype="rect"/>
                </v:shapetype>
                <v:shape id="ZoneTexte 29" o:spid="_x0000_s1053" type="#_x0000_t202" style="position:absolute;left:45020;top:23278;width:11848;height:3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4D26BF82" w14:textId="77777777" w:rsidR="00A23B12" w:rsidRDefault="00A23B12" w:rsidP="00A23B12">
                        <w:pPr>
                          <w:rPr>
                            <w:sz w:val="24"/>
                          </w:rPr>
                        </w:pPr>
                        <w:r>
                          <w:rPr>
                            <w:rFonts w:asciiTheme="minorHAnsi" w:cstheme="minorBidi"/>
                            <w:color w:val="000000" w:themeColor="text1"/>
                            <w:kern w:val="24"/>
                            <w:szCs w:val="20"/>
                            <w:lang w:val="fr-FR"/>
                          </w:rPr>
                          <w:t>Délai 30 jours</w:t>
                        </w:r>
                      </w:p>
                    </w:txbxContent>
                  </v:textbox>
                </v:shape>
                <v:shapetype id="_x0000_t32" coordsize="21600,21600" o:spt="32" o:oned="t" path="m,l21600,21600e" filled="f">
                  <v:path arrowok="t" fillok="f" o:connecttype="none"/>
                  <o:lock v:ext="edit" shapetype="t"/>
                </v:shapetype>
                <v:shape id="Connecteur droit avec flèche 11" o:spid="_x0000_s1054" type="#_x0000_t32" style="position:absolute;left:33416;top:7703;width:0;height:260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" strokecolor="black [3213]" strokeweight="1pt">
                  <v:stroke endarrow="open" endarrowwidth="wide" endarrowlength="long" joinstyle="miter"/>
                  <o:lock v:ext="edit" shapetype="f"/>
                </v:shape>
                <v:shape id="Connecteur droit avec flèche 12" o:spid="_x0000_s1055" type="#_x0000_t32" style="position:absolute;left:33432;top:16440;width:0;height:260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" strokecolor="black [3213]" strokeweight="1pt">
                  <v:stroke endarrow="open" endarrowwidth="wide" endarrowlength="long" joinstyle="miter"/>
                  <o:lock v:ext="edit" shapetype="f"/>
                </v:shape>
                <v:shape id="Connecteur droit avec flèche 13" o:spid="_x0000_s1056" type="#_x0000_t32" style="position:absolute;left:33416;top:25235;width:0;height:727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" strokecolor="black [3213]" strokeweight="1pt">
                  <v:stroke endarrow="open" endarrowwidth="wide" endarrowlength="long" joinstyle="miter"/>
                  <o:lock v:ext="edit" shapetype="f"/>
                </v:shape>
                <v:shape id="Connecteur droit avec flèche 14" o:spid="_x0000_s1057" type="#_x0000_t32" style="position:absolute;left:11112;top:28606;width:0;height:390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" strokecolor="black [3213]" strokeweight="1pt">
                  <v:stroke endarrow="open" endarrowwidth="wide" endarrowlength="long" joinstyle="miter"/>
                  <o:lock v:ext="edit" shapetype="f"/>
                </v:shape>
                <v:shape id="Connecteur droit avec flèche 15" o:spid="_x0000_s1058" type="#_x0000_t32" style="position:absolute;left:55530;top:28606;width:0;height:390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" strokecolor="black [3213]" strokeweight="1pt">
                  <v:stroke endarrow="open" endarrowwidth="wide" endarrowlength="long" joinstyle="miter"/>
                  <o:lock v:ext="edit" shapetype="f"/>
                </v:shape>
                <v:line id="Connecteur droit 16" o:spid="_x0000_s1059" style="position:absolute;visibility:visible;mso-wrap-style:square" from="11112,28606" to="55530,286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" strokecolor="black [3213]" strokeweight="1pt">
                  <v:stroke joinstyle="miter"/>
                  <o:lock v:ext="edit" shapetype="f"/>
                </v:line>
              </v:group>
            </w:pict>
          </mc:Fallback>
        </mc:AlternateContent>
      </w:r>
    </w:p>
    <w:p w14:paraId="4F0F9DE4" w14:textId="77777777" w:rsidR="00DF69B0" w:rsidRPr="002874CC" w:rsidRDefault="00DF69B0" w:rsidP="00DF69B0">
      <w:pPr>
        <w:spacing w:after="0" w:line="276" w:lineRule="auto"/>
        <w:jc w:val="left"/>
        <w:rPr>
          <w:rFonts w:asciiTheme="majorHAnsi" w:eastAsia="Arial Unicode MS" w:hAnsiTheme="majorHAnsi"/>
          <w:color w:val="000000" w:themeColor="text1"/>
          <w:szCs w:val="20"/>
          <w:lang w:val="fr-CH"/>
        </w:rPr>
      </w:pPr>
      <w:r w:rsidRPr="002874CC">
        <w:rPr>
          <w:rFonts w:asciiTheme="majorHAnsi" w:hAnsiTheme="majorHAnsi"/>
          <w:b/>
          <w:bCs/>
          <w:color w:val="000000" w:themeColor="text1"/>
          <w:szCs w:val="20"/>
          <w:lang w:val="fr-CH"/>
        </w:rPr>
        <w:br w:type="page"/>
      </w:r>
    </w:p>
    <w:tbl>
      <w:tblPr>
        <w:tblStyle w:val="Grilledutableau"/>
        <w:tblW w:w="0" w:type="auto"/>
        <w:tblBorders>
          <w:top w:val="single" w:sz="12" w:space="0" w:color="000000" w:themeColor="text1"/>
          <w:left w:val="none" w:sz="0" w:space="0" w:color="auto"/>
          <w:bottom w:val="single" w:sz="12" w:space="0" w:color="000000" w:themeColor="text1"/>
          <w:right w:val="none" w:sz="0" w:space="0" w:color="auto"/>
          <w:insideH w:val="single" w:sz="6" w:space="0" w:color="000000" w:themeColor="text1"/>
          <w:insideV w:val="none" w:sz="0" w:space="0" w:color="auto"/>
        </w:tblBorders>
        <w:tblLook w:val="04A0" w:firstRow="1" w:lastRow="0" w:firstColumn="1" w:lastColumn="0" w:noHBand="0" w:noVBand="1"/>
      </w:tblPr>
      <w:tblGrid>
        <w:gridCol w:w="4551"/>
        <w:gridCol w:w="4515"/>
      </w:tblGrid>
      <w:tr w:rsidR="0010426A" w:rsidRPr="00C74B40" w14:paraId="39D2E7A9" w14:textId="77777777" w:rsidTr="003F33CB">
        <w:tc>
          <w:tcPr>
            <w:tcW w:w="4551" w:type="dxa"/>
            <w:shd w:val="clear" w:color="auto" w:fill="002060"/>
          </w:tcPr>
          <w:p w14:paraId="25291F21" w14:textId="756AB423" w:rsidR="00DF69B0" w:rsidRPr="00C74B40" w:rsidRDefault="00A23B12" w:rsidP="001C2787">
            <w:pPr>
              <w:pStyle w:val="Style1"/>
              <w:spacing w:after="0" w:line="276" w:lineRule="auto"/>
              <w:ind w:left="0" w:firstLine="0"/>
              <w:rPr>
                <w:rFonts w:asciiTheme="majorHAnsi" w:hAnsiTheme="majorHAnsi"/>
                <w:color w:val="FFFFFF" w:themeColor="background1"/>
                <w:sz w:val="18"/>
                <w:szCs w:val="18"/>
                <w:lang w:val="de-CH"/>
              </w:rPr>
            </w:pPr>
            <w:r w:rsidRPr="00A23B12">
              <w:rPr>
                <w:rFonts w:asciiTheme="majorHAnsi" w:hAnsiTheme="majorHAnsi"/>
                <w:color w:val="FFFFFF" w:themeColor="background1"/>
                <w:sz w:val="18"/>
                <w:szCs w:val="18"/>
                <w:lang w:val="de-CH"/>
              </w:rPr>
              <w:lastRenderedPageBreak/>
              <w:t>Entrée de la demande</w:t>
            </w:r>
          </w:p>
        </w:tc>
        <w:tc>
          <w:tcPr>
            <w:tcW w:w="4515" w:type="dxa"/>
            <w:shd w:val="clear" w:color="auto" w:fill="002060"/>
          </w:tcPr>
          <w:p w14:paraId="359BECA9" w14:textId="77777777" w:rsidR="00DF69B0" w:rsidRPr="00C74B40" w:rsidRDefault="00DF69B0" w:rsidP="001C2787">
            <w:pPr>
              <w:pStyle w:val="Style1"/>
              <w:spacing w:after="0" w:line="276" w:lineRule="auto"/>
              <w:ind w:left="0" w:firstLine="0"/>
              <w:jc w:val="right"/>
              <w:rPr>
                <w:rFonts w:asciiTheme="majorHAnsi" w:hAnsiTheme="majorHAnsi"/>
                <w:color w:val="FFFFFF" w:themeColor="background1"/>
                <w:sz w:val="18"/>
                <w:szCs w:val="18"/>
                <w:lang w:val="de-CH"/>
              </w:rPr>
            </w:pPr>
            <w:r w:rsidRPr="00C74B40">
              <w:rPr>
                <w:rFonts w:asciiTheme="majorHAnsi" w:hAnsiTheme="majorHAnsi"/>
                <w:color w:val="FFFFFF" w:themeColor="background1"/>
                <w:sz w:val="18"/>
                <w:szCs w:val="18"/>
                <w:lang w:val="de-CH"/>
              </w:rPr>
              <w:t>1</w:t>
            </w:r>
          </w:p>
        </w:tc>
      </w:tr>
      <w:tr w:rsidR="0010426A" w:rsidRPr="00C74B40" w14:paraId="04B41585" w14:textId="77777777" w:rsidTr="003F33CB">
        <w:tc>
          <w:tcPr>
            <w:tcW w:w="4551" w:type="dxa"/>
          </w:tcPr>
          <w:p w14:paraId="6B0E172F" w14:textId="3D064F78"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Déroulement</w:t>
            </w:r>
          </w:p>
        </w:tc>
        <w:tc>
          <w:tcPr>
            <w:tcW w:w="4515" w:type="dxa"/>
          </w:tcPr>
          <w:p w14:paraId="169C4948" w14:textId="34840A52"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Compléments et modèles</w:t>
            </w:r>
          </w:p>
        </w:tc>
      </w:tr>
      <w:tr w:rsidR="0010426A" w:rsidRPr="00A23B12" w14:paraId="1264CBDD" w14:textId="77777777" w:rsidTr="003F33CB">
        <w:tc>
          <w:tcPr>
            <w:tcW w:w="4551" w:type="dxa"/>
          </w:tcPr>
          <w:p w14:paraId="0BAA31F0" w14:textId="2C104B60" w:rsidR="00DF69B0" w:rsidRPr="00A23B12" w:rsidRDefault="00A23B12" w:rsidP="00875BD1">
            <w:pPr>
              <w:pStyle w:val="Style1"/>
              <w:spacing w:after="0" w:line="276" w:lineRule="auto"/>
              <w:ind w:left="0" w:firstLine="0"/>
              <w:rPr>
                <w:rFonts w:asciiTheme="majorHAnsi" w:hAnsiTheme="majorHAnsi"/>
                <w:b w:val="0"/>
                <w:bCs w:val="0"/>
                <w:color w:val="000000" w:themeColor="text1"/>
                <w:sz w:val="18"/>
                <w:szCs w:val="18"/>
                <w:lang w:val="fr-CH"/>
              </w:rPr>
            </w:pPr>
            <w:r w:rsidRPr="00A23B12">
              <w:rPr>
                <w:rFonts w:asciiTheme="majorHAnsi" w:hAnsiTheme="majorHAnsi"/>
                <w:color w:val="000000" w:themeColor="text1"/>
                <w:sz w:val="18"/>
                <w:szCs w:val="18"/>
                <w:lang w:val="fr-CH"/>
              </w:rPr>
              <w:t>Réception de la demande d'accès aux données</w:t>
            </w:r>
            <w:r w:rsidR="00DF69B0" w:rsidRPr="00A23B12">
              <w:rPr>
                <w:rFonts w:asciiTheme="majorHAnsi" w:hAnsiTheme="majorHAnsi"/>
                <w:b w:val="0"/>
                <w:bCs w:val="0"/>
                <w:color w:val="000000" w:themeColor="text1"/>
                <w:sz w:val="18"/>
                <w:szCs w:val="18"/>
                <w:lang w:val="fr-CH"/>
              </w:rPr>
              <w:br/>
            </w:r>
            <w:r w:rsidRPr="00A23B12">
              <w:rPr>
                <w:rFonts w:asciiTheme="majorHAnsi" w:hAnsiTheme="majorHAnsi"/>
                <w:b w:val="0"/>
                <w:bCs w:val="0"/>
                <w:color w:val="000000" w:themeColor="text1"/>
                <w:sz w:val="18"/>
                <w:szCs w:val="18"/>
                <w:lang w:val="fr-CH"/>
              </w:rPr>
              <w:t>Dans la demande, il est demandé de fournir des informations sur ses propres données personnelles.</w:t>
            </w:r>
            <w:r w:rsidR="00DF69B0" w:rsidRPr="00A23B12">
              <w:rPr>
                <w:rFonts w:asciiTheme="majorHAnsi" w:hAnsiTheme="majorHAnsi"/>
                <w:b w:val="0"/>
                <w:bCs w:val="0"/>
                <w:color w:val="000000" w:themeColor="text1"/>
                <w:sz w:val="18"/>
                <w:szCs w:val="18"/>
                <w:lang w:val="fr-CH"/>
              </w:rPr>
              <w:t xml:space="preserve"> </w:t>
            </w:r>
          </w:p>
        </w:tc>
        <w:tc>
          <w:tcPr>
            <w:tcW w:w="4515" w:type="dxa"/>
          </w:tcPr>
          <w:p w14:paraId="1B4A7485" w14:textId="456A1732" w:rsidR="00DF69B0" w:rsidRPr="00A23B12" w:rsidRDefault="00A23B12" w:rsidP="00875BD1">
            <w:pPr>
              <w:pStyle w:val="Style1"/>
              <w:spacing w:after="0" w:line="276" w:lineRule="auto"/>
              <w:ind w:left="0" w:firstLine="0"/>
              <w:rPr>
                <w:rFonts w:asciiTheme="majorHAnsi" w:hAnsiTheme="majorHAnsi"/>
                <w:b w:val="0"/>
                <w:bCs w:val="0"/>
                <w:color w:val="000000" w:themeColor="text1"/>
                <w:sz w:val="18"/>
                <w:szCs w:val="18"/>
                <w:lang w:val="fr-CH"/>
              </w:rPr>
            </w:pPr>
            <w:r>
              <w:rPr>
                <w:rFonts w:asciiTheme="majorHAnsi" w:hAnsiTheme="majorHAnsi"/>
                <w:b w:val="0"/>
                <w:bCs w:val="0"/>
                <w:i/>
                <w:iCs/>
                <w:color w:val="000000" w:themeColor="text1"/>
                <w:sz w:val="18"/>
                <w:szCs w:val="18"/>
                <w:lang w:val="fr-CH"/>
              </w:rPr>
              <w:t>« </w:t>
            </w:r>
            <w:r w:rsidRPr="00A23B12">
              <w:rPr>
                <w:rFonts w:asciiTheme="majorHAnsi" w:hAnsiTheme="majorHAnsi"/>
                <w:b w:val="0"/>
                <w:bCs w:val="0"/>
                <w:i/>
                <w:iCs/>
                <w:color w:val="000000" w:themeColor="text1"/>
                <w:sz w:val="18"/>
                <w:szCs w:val="18"/>
                <w:lang w:val="fr-CH"/>
              </w:rPr>
              <w:t>En vertu de l'article 25 de la loi fédérale sur la protection des données du 25 septembre 2020 (LPD), je vous prie de me fournir par écrit, dans un délai de 30 jours, des renseignements sur les données me concernant.</w:t>
            </w:r>
            <w:r>
              <w:rPr>
                <w:rFonts w:asciiTheme="majorHAnsi" w:hAnsiTheme="majorHAnsi"/>
                <w:b w:val="0"/>
                <w:bCs w:val="0"/>
                <w:i/>
                <w:iCs/>
                <w:color w:val="000000" w:themeColor="text1"/>
                <w:sz w:val="18"/>
                <w:szCs w:val="18"/>
                <w:lang w:val="fr-CH"/>
              </w:rPr>
              <w:t> »</w:t>
            </w:r>
            <w:r w:rsidRPr="00A23B12">
              <w:rPr>
                <w:rFonts w:asciiTheme="majorHAnsi" w:hAnsiTheme="majorHAnsi"/>
                <w:b w:val="0"/>
                <w:bCs w:val="0"/>
                <w:i/>
                <w:iCs/>
                <w:color w:val="000000" w:themeColor="text1"/>
                <w:sz w:val="18"/>
                <w:szCs w:val="18"/>
                <w:lang w:val="fr-CH"/>
              </w:rPr>
              <w:t xml:space="preserve"> </w:t>
            </w:r>
            <w:r>
              <w:rPr>
                <w:rFonts w:asciiTheme="majorHAnsi" w:hAnsiTheme="majorHAnsi"/>
                <w:b w:val="0"/>
                <w:bCs w:val="0"/>
                <w:i/>
                <w:iCs/>
                <w:color w:val="000000" w:themeColor="text1"/>
                <w:sz w:val="18"/>
                <w:szCs w:val="18"/>
                <w:lang w:val="fr-CH"/>
              </w:rPr>
              <w:br/>
            </w:r>
            <w:r w:rsidRPr="00A23B12">
              <w:rPr>
                <w:rFonts w:asciiTheme="majorHAnsi" w:hAnsiTheme="majorHAnsi"/>
                <w:b w:val="0"/>
                <w:bCs w:val="0"/>
                <w:i/>
                <w:iCs/>
                <w:color w:val="000000" w:themeColor="text1"/>
                <w:sz w:val="18"/>
                <w:szCs w:val="18"/>
                <w:lang w:val="fr-CH"/>
              </w:rPr>
              <w:t>Signé [nom]</w:t>
            </w:r>
          </w:p>
        </w:tc>
      </w:tr>
      <w:tr w:rsidR="0010426A" w:rsidRPr="00541193" w14:paraId="022210FE" w14:textId="77777777" w:rsidTr="003F33CB">
        <w:tc>
          <w:tcPr>
            <w:tcW w:w="4551" w:type="dxa"/>
          </w:tcPr>
          <w:p w14:paraId="3FEDA3F1" w14:textId="61EBBF21" w:rsidR="00DF69B0" w:rsidRPr="00A23B12" w:rsidRDefault="00A23B12" w:rsidP="00875BD1">
            <w:pPr>
              <w:pStyle w:val="Style1"/>
              <w:spacing w:after="0" w:line="276" w:lineRule="auto"/>
              <w:ind w:left="0" w:firstLine="0"/>
              <w:rPr>
                <w:rFonts w:asciiTheme="majorHAnsi" w:hAnsiTheme="majorHAnsi"/>
                <w:b w:val="0"/>
                <w:bCs w:val="0"/>
                <w:color w:val="000000" w:themeColor="text1"/>
                <w:sz w:val="18"/>
                <w:szCs w:val="18"/>
                <w:lang w:val="fr-CH"/>
              </w:rPr>
            </w:pPr>
            <w:r w:rsidRPr="00A23B12">
              <w:rPr>
                <w:rFonts w:asciiTheme="majorHAnsi" w:hAnsiTheme="majorHAnsi"/>
                <w:color w:val="000000" w:themeColor="text1"/>
                <w:sz w:val="18"/>
                <w:szCs w:val="18"/>
                <w:lang w:val="fr-CH"/>
              </w:rPr>
              <w:t>Réponse à la demande</w:t>
            </w:r>
            <w:r w:rsidR="009A5667" w:rsidRPr="00A23B12">
              <w:rPr>
                <w:rFonts w:asciiTheme="majorHAnsi" w:hAnsiTheme="majorHAnsi"/>
                <w:color w:val="000000" w:themeColor="text1"/>
                <w:sz w:val="18"/>
                <w:szCs w:val="18"/>
                <w:lang w:val="fr-CH"/>
              </w:rPr>
              <w:t xml:space="preserve"> </w:t>
            </w:r>
            <w:r w:rsidR="00DF69B0" w:rsidRPr="00A23B12">
              <w:rPr>
                <w:rFonts w:asciiTheme="majorHAnsi" w:hAnsiTheme="majorHAnsi"/>
                <w:b w:val="0"/>
                <w:bCs w:val="0"/>
                <w:color w:val="000000" w:themeColor="text1"/>
                <w:sz w:val="18"/>
                <w:szCs w:val="18"/>
                <w:lang w:val="fr-CH"/>
              </w:rPr>
              <w:br/>
            </w:r>
            <w:r w:rsidRPr="00A23B12">
              <w:rPr>
                <w:rFonts w:asciiTheme="majorHAnsi" w:hAnsiTheme="majorHAnsi"/>
                <w:b w:val="0"/>
                <w:bCs w:val="0"/>
                <w:color w:val="000000" w:themeColor="text1"/>
                <w:sz w:val="18"/>
                <w:szCs w:val="18"/>
                <w:lang w:val="fr-CH"/>
              </w:rPr>
              <w:t>Il est recommandé d'envoyer les demandes par écrit</w:t>
            </w:r>
            <w:r w:rsidR="00DF69B0" w:rsidRPr="00A23B12">
              <w:rPr>
                <w:rFonts w:asciiTheme="majorHAnsi" w:hAnsiTheme="majorHAnsi"/>
                <w:b w:val="0"/>
                <w:bCs w:val="0"/>
                <w:color w:val="000000" w:themeColor="text1"/>
                <w:sz w:val="18"/>
                <w:szCs w:val="18"/>
                <w:lang w:val="fr-CH"/>
              </w:rPr>
              <w:t>.</w:t>
            </w:r>
          </w:p>
        </w:tc>
        <w:tc>
          <w:tcPr>
            <w:tcW w:w="4515" w:type="dxa"/>
          </w:tcPr>
          <w:p w14:paraId="1AB73968" w14:textId="1179D5CD" w:rsidR="00C74B40" w:rsidRPr="00541193" w:rsidRDefault="00541193" w:rsidP="00875BD1">
            <w:pPr>
              <w:pStyle w:val="Style1"/>
              <w:spacing w:after="0" w:line="276" w:lineRule="auto"/>
              <w:ind w:left="0" w:firstLine="0"/>
              <w:rPr>
                <w:rFonts w:asciiTheme="majorHAnsi" w:hAnsiTheme="majorHAnsi"/>
                <w:b w:val="0"/>
                <w:bCs w:val="0"/>
                <w:i/>
                <w:iCs/>
                <w:color w:val="000000" w:themeColor="text1"/>
                <w:sz w:val="18"/>
                <w:szCs w:val="18"/>
                <w:lang w:val="fr-CH"/>
              </w:rPr>
            </w:pPr>
            <w:r w:rsidRPr="00541193">
              <w:rPr>
                <w:rFonts w:asciiTheme="majorHAnsi" w:hAnsiTheme="majorHAnsi"/>
                <w:b w:val="0"/>
                <w:bCs w:val="0"/>
                <w:i/>
                <w:iCs/>
                <w:color w:val="000000" w:themeColor="text1"/>
                <w:sz w:val="18"/>
                <w:szCs w:val="18"/>
                <w:lang w:val="fr-CH"/>
              </w:rPr>
              <w:t>« Chère</w:t>
            </w:r>
            <w:r w:rsidR="00A23B12" w:rsidRPr="00541193">
              <w:rPr>
                <w:rFonts w:asciiTheme="majorHAnsi" w:hAnsiTheme="majorHAnsi"/>
                <w:b w:val="0"/>
                <w:bCs w:val="0"/>
                <w:i/>
                <w:iCs/>
                <w:color w:val="000000" w:themeColor="text1"/>
                <w:sz w:val="18"/>
                <w:szCs w:val="18"/>
                <w:lang w:val="fr-CH"/>
              </w:rPr>
              <w:t xml:space="preserve"> demanderesse, cher demandeur. Nous vous remercions de votre demande de renseignements. </w:t>
            </w:r>
            <w:r w:rsidRPr="00541193">
              <w:rPr>
                <w:rFonts w:asciiTheme="majorHAnsi" w:hAnsiTheme="majorHAnsi"/>
                <w:b w:val="0"/>
                <w:bCs w:val="0"/>
                <w:i/>
                <w:iCs/>
                <w:color w:val="000000" w:themeColor="text1"/>
                <w:sz w:val="18"/>
                <w:szCs w:val="18"/>
                <w:lang w:val="fr-CH"/>
              </w:rPr>
              <w:t>Veuillez</w:t>
            </w:r>
            <w:r>
              <w:rPr>
                <w:rFonts w:asciiTheme="majorHAnsi" w:hAnsiTheme="majorHAnsi"/>
                <w:b w:val="0"/>
                <w:bCs w:val="0"/>
                <w:i/>
                <w:iCs/>
                <w:color w:val="000000" w:themeColor="text1"/>
                <w:sz w:val="18"/>
                <w:szCs w:val="18"/>
                <w:lang w:val="fr-CH"/>
              </w:rPr>
              <w:t xml:space="preserve"> </w:t>
            </w:r>
            <w:r w:rsidRPr="00541193">
              <w:rPr>
                <w:rFonts w:asciiTheme="majorHAnsi" w:hAnsiTheme="majorHAnsi"/>
                <w:b w:val="0"/>
                <w:bCs w:val="0"/>
                <w:i/>
                <w:iCs/>
                <w:color w:val="000000" w:themeColor="text1"/>
                <w:sz w:val="18"/>
                <w:szCs w:val="18"/>
                <w:lang w:val="fr-CH"/>
              </w:rPr>
              <w:t>nous</w:t>
            </w:r>
            <w:r w:rsidR="00A23B12" w:rsidRPr="00541193">
              <w:rPr>
                <w:rFonts w:asciiTheme="majorHAnsi" w:hAnsiTheme="majorHAnsi"/>
                <w:b w:val="0"/>
                <w:bCs w:val="0"/>
                <w:i/>
                <w:iCs/>
                <w:color w:val="000000" w:themeColor="text1"/>
                <w:sz w:val="18"/>
                <w:szCs w:val="18"/>
                <w:lang w:val="fr-CH"/>
              </w:rPr>
              <w:t xml:space="preserve"> la faire parvenir à nouveau en y joignant une copie d'une pièce d'identité signée (carte d'identité ou passeport avec photo) ainsi que votre adresse privée ».</w:t>
            </w:r>
          </w:p>
        </w:tc>
      </w:tr>
      <w:tr w:rsidR="0010426A" w:rsidRPr="00C74B40" w14:paraId="50672C95" w14:textId="77777777" w:rsidTr="003F33CB">
        <w:tc>
          <w:tcPr>
            <w:tcW w:w="4551" w:type="dxa"/>
            <w:shd w:val="clear" w:color="auto" w:fill="D9E2F3" w:themeFill="accent1" w:themeFillTint="33"/>
          </w:tcPr>
          <w:p w14:paraId="6FF29B50" w14:textId="734D6056" w:rsidR="00DF69B0" w:rsidRPr="00C74B40" w:rsidRDefault="00541193" w:rsidP="001C2787">
            <w:pPr>
              <w:pStyle w:val="Style1"/>
              <w:spacing w:after="0" w:line="276" w:lineRule="auto"/>
              <w:ind w:left="0" w:firstLine="0"/>
              <w:rPr>
                <w:rFonts w:asciiTheme="majorHAnsi" w:hAnsiTheme="majorHAnsi"/>
                <w:color w:val="000000" w:themeColor="text1"/>
                <w:sz w:val="18"/>
                <w:szCs w:val="18"/>
                <w:lang w:val="de-CH"/>
              </w:rPr>
            </w:pPr>
            <w:r w:rsidRPr="00541193">
              <w:rPr>
                <w:rFonts w:asciiTheme="majorHAnsi" w:hAnsiTheme="majorHAnsi"/>
                <w:color w:val="000000" w:themeColor="text1"/>
                <w:sz w:val="18"/>
                <w:szCs w:val="18"/>
                <w:lang w:val="de-CH"/>
              </w:rPr>
              <w:t>Confirmation de réception (facultatif)</w:t>
            </w:r>
          </w:p>
        </w:tc>
        <w:tc>
          <w:tcPr>
            <w:tcW w:w="4515" w:type="dxa"/>
            <w:shd w:val="clear" w:color="auto" w:fill="D9E2F3" w:themeFill="accent1" w:themeFillTint="33"/>
          </w:tcPr>
          <w:p w14:paraId="493D515D"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2</w:t>
            </w:r>
          </w:p>
        </w:tc>
      </w:tr>
      <w:tr w:rsidR="0010426A" w:rsidRPr="00C74B40" w14:paraId="56CC518E" w14:textId="77777777" w:rsidTr="003F33CB">
        <w:tc>
          <w:tcPr>
            <w:tcW w:w="4551" w:type="dxa"/>
          </w:tcPr>
          <w:p w14:paraId="21263B21" w14:textId="2D791B9B"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Déroulement</w:t>
            </w:r>
          </w:p>
        </w:tc>
        <w:tc>
          <w:tcPr>
            <w:tcW w:w="4515" w:type="dxa"/>
          </w:tcPr>
          <w:p w14:paraId="52B72326" w14:textId="5AEBA6FD"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Compléments et modèles</w:t>
            </w:r>
          </w:p>
        </w:tc>
      </w:tr>
      <w:tr w:rsidR="0010426A" w:rsidRPr="006360DE" w14:paraId="568CC92C" w14:textId="77777777" w:rsidTr="003F33CB">
        <w:tc>
          <w:tcPr>
            <w:tcW w:w="4551" w:type="dxa"/>
          </w:tcPr>
          <w:p w14:paraId="77618BE0" w14:textId="435560B4" w:rsidR="00DF69B0" w:rsidRPr="006360DE" w:rsidRDefault="006360DE" w:rsidP="001C2787">
            <w:pPr>
              <w:pStyle w:val="Style1"/>
              <w:spacing w:after="0" w:line="276" w:lineRule="auto"/>
              <w:ind w:left="0" w:firstLine="0"/>
              <w:rPr>
                <w:rFonts w:asciiTheme="majorHAnsi" w:hAnsiTheme="majorHAnsi"/>
                <w:b w:val="0"/>
                <w:bCs w:val="0"/>
                <w:color w:val="000000" w:themeColor="text1"/>
                <w:sz w:val="18"/>
                <w:szCs w:val="18"/>
                <w:lang w:val="fr-CH"/>
              </w:rPr>
            </w:pPr>
            <w:r w:rsidRPr="006360DE">
              <w:rPr>
                <w:rFonts w:asciiTheme="majorHAnsi" w:hAnsiTheme="majorHAnsi"/>
                <w:b w:val="0"/>
                <w:bCs w:val="0"/>
                <w:color w:val="000000" w:themeColor="text1"/>
                <w:sz w:val="18"/>
                <w:szCs w:val="18"/>
                <w:lang w:val="fr-CH"/>
              </w:rPr>
              <w:t>S'il est possible de répondre à la demande dans les délais, il faut d'une part documenter et programmer en interne le délai de 30 jours à compter de la réception de la demande et d'autre part déclencher un accusé de réception.</w:t>
            </w:r>
          </w:p>
        </w:tc>
        <w:tc>
          <w:tcPr>
            <w:tcW w:w="4515" w:type="dxa"/>
          </w:tcPr>
          <w:p w14:paraId="744001AA" w14:textId="3F5A5261" w:rsidR="00DF69B0" w:rsidRPr="006360DE" w:rsidRDefault="006360DE" w:rsidP="001C2787">
            <w:pPr>
              <w:pStyle w:val="Style1"/>
              <w:spacing w:after="0" w:line="276" w:lineRule="auto"/>
              <w:ind w:left="0" w:firstLine="0"/>
              <w:rPr>
                <w:rFonts w:asciiTheme="majorHAnsi" w:hAnsiTheme="majorHAnsi"/>
                <w:b w:val="0"/>
                <w:bCs w:val="0"/>
                <w:i/>
                <w:iCs/>
                <w:color w:val="000000" w:themeColor="text1"/>
                <w:sz w:val="18"/>
                <w:szCs w:val="18"/>
                <w:lang w:val="fr-CH"/>
              </w:rPr>
            </w:pPr>
            <w:r w:rsidRPr="006360DE">
              <w:rPr>
                <w:rFonts w:asciiTheme="majorHAnsi" w:hAnsiTheme="majorHAnsi"/>
                <w:b w:val="0"/>
                <w:bCs w:val="0"/>
                <w:i/>
                <w:iCs/>
                <w:color w:val="000000" w:themeColor="text1"/>
                <w:sz w:val="18"/>
                <w:szCs w:val="18"/>
                <w:lang w:val="fr-CH"/>
              </w:rPr>
              <w:t>« C'est avec plaisir que nous accusons réception de votre demande de renseignements. Votre demande sera traitée le plus rapidement possible, mais</w:t>
            </w:r>
            <w:r>
              <w:rPr>
                <w:rFonts w:asciiTheme="majorHAnsi" w:hAnsiTheme="majorHAnsi"/>
                <w:b w:val="0"/>
                <w:bCs w:val="0"/>
                <w:i/>
                <w:iCs/>
                <w:color w:val="000000" w:themeColor="text1"/>
                <w:sz w:val="18"/>
                <w:szCs w:val="18"/>
                <w:lang w:val="fr-CH"/>
              </w:rPr>
              <w:t xml:space="preserve"> </w:t>
            </w:r>
            <w:r w:rsidRPr="006360DE">
              <w:rPr>
                <w:rFonts w:asciiTheme="majorHAnsi" w:hAnsiTheme="majorHAnsi"/>
                <w:b w:val="0"/>
                <w:bCs w:val="0"/>
                <w:i/>
                <w:iCs/>
                <w:color w:val="000000" w:themeColor="text1"/>
                <w:sz w:val="18"/>
                <w:szCs w:val="18"/>
                <w:lang w:val="fr-CH"/>
              </w:rPr>
              <w:t>au moins dans le délai légal de 30 jours ».</w:t>
            </w:r>
          </w:p>
        </w:tc>
      </w:tr>
      <w:tr w:rsidR="0010426A" w:rsidRPr="006360DE" w14:paraId="530C6323" w14:textId="77777777" w:rsidTr="003F33CB">
        <w:tc>
          <w:tcPr>
            <w:tcW w:w="4551" w:type="dxa"/>
          </w:tcPr>
          <w:p w14:paraId="720E84E8" w14:textId="7A93EC42" w:rsidR="00DF69B0" w:rsidRPr="006360DE" w:rsidRDefault="006360DE" w:rsidP="001C2787">
            <w:pPr>
              <w:pStyle w:val="Style1"/>
              <w:spacing w:after="0" w:line="276" w:lineRule="auto"/>
              <w:ind w:left="0" w:firstLine="0"/>
              <w:rPr>
                <w:rFonts w:asciiTheme="majorHAnsi" w:hAnsiTheme="majorHAnsi"/>
                <w:b w:val="0"/>
                <w:bCs w:val="0"/>
                <w:color w:val="000000" w:themeColor="text1"/>
                <w:sz w:val="18"/>
                <w:szCs w:val="18"/>
                <w:lang w:val="fr-CH"/>
              </w:rPr>
            </w:pPr>
            <w:r w:rsidRPr="006360DE">
              <w:rPr>
                <w:rFonts w:asciiTheme="majorHAnsi" w:hAnsiTheme="majorHAnsi"/>
                <w:b w:val="0"/>
                <w:bCs w:val="0"/>
                <w:color w:val="000000" w:themeColor="text1"/>
                <w:sz w:val="18"/>
                <w:szCs w:val="18"/>
                <w:lang w:val="fr-CH"/>
              </w:rPr>
              <w:t>Dans la mesure où il apparaît déjà à la réception de la demande qu'il ne sera pas possible d'y répondre dans le délai légal de 30 jours, il est recommandé d'accuser réception de la demande au requérant et de lui indiquer quand il peut s'attendre à recevoir une réponse à sa demande.</w:t>
            </w:r>
          </w:p>
        </w:tc>
        <w:tc>
          <w:tcPr>
            <w:tcW w:w="4515" w:type="dxa"/>
          </w:tcPr>
          <w:p w14:paraId="320DB603" w14:textId="2783C6FF" w:rsidR="00DF69B0" w:rsidRPr="006360DE" w:rsidRDefault="006360DE" w:rsidP="001C2787">
            <w:pPr>
              <w:pStyle w:val="Style1"/>
              <w:spacing w:after="0" w:line="276" w:lineRule="auto"/>
              <w:ind w:left="0" w:firstLine="0"/>
              <w:rPr>
                <w:rFonts w:asciiTheme="majorHAnsi" w:hAnsiTheme="majorHAnsi"/>
                <w:b w:val="0"/>
                <w:bCs w:val="0"/>
                <w:i/>
                <w:iCs/>
                <w:color w:val="000000" w:themeColor="text1"/>
                <w:sz w:val="18"/>
                <w:szCs w:val="18"/>
                <w:lang w:val="fr-CH"/>
              </w:rPr>
            </w:pPr>
            <w:r w:rsidRPr="006360DE">
              <w:rPr>
                <w:rFonts w:asciiTheme="majorHAnsi" w:hAnsiTheme="majorHAnsi"/>
                <w:b w:val="0"/>
                <w:bCs w:val="0"/>
                <w:i/>
                <w:iCs/>
                <w:color w:val="000000" w:themeColor="text1"/>
                <w:sz w:val="18"/>
                <w:szCs w:val="18"/>
                <w:lang w:val="fr-CH"/>
              </w:rPr>
              <w:t>« Malheureusement, nous ne sommes pas en mesure d'examiner votre demande dans le délai légal de 30 jours. Votre demande sera traitée</w:t>
            </w:r>
            <w:r>
              <w:rPr>
                <w:rFonts w:asciiTheme="majorHAnsi" w:hAnsiTheme="majorHAnsi"/>
                <w:b w:val="0"/>
                <w:bCs w:val="0"/>
                <w:i/>
                <w:iCs/>
                <w:color w:val="000000" w:themeColor="text1"/>
                <w:sz w:val="18"/>
                <w:szCs w:val="18"/>
                <w:lang w:val="fr-CH"/>
              </w:rPr>
              <w:t xml:space="preserve"> </w:t>
            </w:r>
            <w:r w:rsidRPr="006360DE">
              <w:rPr>
                <w:rFonts w:asciiTheme="majorHAnsi" w:hAnsiTheme="majorHAnsi"/>
                <w:b w:val="0"/>
                <w:bCs w:val="0"/>
                <w:i/>
                <w:iCs/>
                <w:color w:val="000000" w:themeColor="text1"/>
                <w:sz w:val="18"/>
                <w:szCs w:val="18"/>
                <w:lang w:val="fr-CH"/>
              </w:rPr>
              <w:t>sera toutefois traitée au plus tard le [xx.xx.20xx]. Nous vous remercions de votre compréhension ».</w:t>
            </w:r>
          </w:p>
        </w:tc>
      </w:tr>
      <w:tr w:rsidR="0010426A" w:rsidRPr="00C74B40" w14:paraId="1C1EAD2A" w14:textId="77777777" w:rsidTr="003F33CB">
        <w:tc>
          <w:tcPr>
            <w:tcW w:w="4551" w:type="dxa"/>
            <w:shd w:val="clear" w:color="auto" w:fill="D9E2F3" w:themeFill="accent1" w:themeFillTint="33"/>
          </w:tcPr>
          <w:p w14:paraId="1D440B96" w14:textId="68D22DA3" w:rsidR="00DF69B0" w:rsidRPr="00C74B40" w:rsidRDefault="00D05033" w:rsidP="001C2787">
            <w:pPr>
              <w:pStyle w:val="Style1"/>
              <w:spacing w:after="0" w:line="276" w:lineRule="auto"/>
              <w:ind w:left="0" w:firstLine="0"/>
              <w:rPr>
                <w:rFonts w:asciiTheme="majorHAnsi" w:hAnsiTheme="majorHAnsi"/>
                <w:color w:val="000000" w:themeColor="text1"/>
                <w:sz w:val="18"/>
                <w:szCs w:val="18"/>
                <w:lang w:val="de-CH"/>
              </w:rPr>
            </w:pPr>
            <w:r w:rsidRPr="00D05033">
              <w:rPr>
                <w:rFonts w:asciiTheme="majorHAnsi" w:hAnsiTheme="majorHAnsi"/>
                <w:color w:val="000000" w:themeColor="text1"/>
                <w:sz w:val="18"/>
                <w:szCs w:val="18"/>
                <w:lang w:val="de-CH"/>
              </w:rPr>
              <w:t>Examen de la demande</w:t>
            </w:r>
          </w:p>
        </w:tc>
        <w:tc>
          <w:tcPr>
            <w:tcW w:w="4515" w:type="dxa"/>
            <w:shd w:val="clear" w:color="auto" w:fill="D9E2F3" w:themeFill="accent1" w:themeFillTint="33"/>
          </w:tcPr>
          <w:p w14:paraId="567D331C"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3</w:t>
            </w:r>
          </w:p>
        </w:tc>
      </w:tr>
      <w:tr w:rsidR="0010426A" w:rsidRPr="00C74B40" w14:paraId="1422C96D" w14:textId="77777777" w:rsidTr="003F33CB">
        <w:tc>
          <w:tcPr>
            <w:tcW w:w="4551" w:type="dxa"/>
          </w:tcPr>
          <w:p w14:paraId="5FE5DEA0" w14:textId="3638C164"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Déroulement</w:t>
            </w:r>
          </w:p>
        </w:tc>
        <w:tc>
          <w:tcPr>
            <w:tcW w:w="4515" w:type="dxa"/>
          </w:tcPr>
          <w:p w14:paraId="109A8D13" w14:textId="05EF4C05"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Compléments et modèles</w:t>
            </w:r>
          </w:p>
        </w:tc>
      </w:tr>
      <w:tr w:rsidR="0010426A" w:rsidRPr="006625C8" w14:paraId="6DAE18F3" w14:textId="77777777" w:rsidTr="003F33CB">
        <w:tc>
          <w:tcPr>
            <w:tcW w:w="4551" w:type="dxa"/>
          </w:tcPr>
          <w:p w14:paraId="159624EE" w14:textId="1F6A05E5" w:rsidR="00DF69B0" w:rsidRPr="00D05033" w:rsidRDefault="00D05033" w:rsidP="001C2787">
            <w:pPr>
              <w:pStyle w:val="Style1"/>
              <w:spacing w:after="0" w:line="276" w:lineRule="auto"/>
              <w:ind w:left="0" w:firstLine="0"/>
              <w:rPr>
                <w:rFonts w:asciiTheme="majorHAnsi" w:hAnsiTheme="majorHAnsi"/>
                <w:color w:val="000000" w:themeColor="text1"/>
                <w:sz w:val="18"/>
                <w:szCs w:val="18"/>
                <w:lang w:val="fr-CH"/>
              </w:rPr>
            </w:pPr>
            <w:r w:rsidRPr="00D05033">
              <w:rPr>
                <w:rFonts w:asciiTheme="majorHAnsi" w:hAnsiTheme="majorHAnsi"/>
                <w:color w:val="000000" w:themeColor="text1"/>
                <w:sz w:val="18"/>
                <w:szCs w:val="18"/>
                <w:lang w:val="fr-CH"/>
              </w:rPr>
              <w:t>Vérification de l'identité du requérant</w:t>
            </w:r>
          </w:p>
          <w:p w14:paraId="3C137921" w14:textId="7B003C45" w:rsidR="00DF69B0" w:rsidRPr="00D05033" w:rsidRDefault="00D05033" w:rsidP="00DF69B0">
            <w:pPr>
              <w:pStyle w:val="Style1"/>
              <w:numPr>
                <w:ilvl w:val="0"/>
                <w:numId w:val="1"/>
              </w:numPr>
              <w:spacing w:after="0" w:line="276" w:lineRule="auto"/>
              <w:ind w:left="319" w:hanging="284"/>
              <w:rPr>
                <w:rFonts w:asciiTheme="majorHAnsi" w:hAnsiTheme="majorHAnsi"/>
                <w:b w:val="0"/>
                <w:bCs w:val="0"/>
                <w:color w:val="000000" w:themeColor="text1"/>
                <w:sz w:val="18"/>
                <w:szCs w:val="18"/>
                <w:lang w:val="fr-CH"/>
              </w:rPr>
            </w:pPr>
            <w:r w:rsidRPr="00D05033">
              <w:rPr>
                <w:rFonts w:asciiTheme="majorHAnsi" w:hAnsiTheme="majorHAnsi"/>
                <w:b w:val="0"/>
                <w:bCs w:val="0"/>
                <w:color w:val="000000" w:themeColor="text1"/>
                <w:sz w:val="18"/>
                <w:szCs w:val="18"/>
                <w:lang w:val="fr-CH"/>
              </w:rPr>
              <w:t>La demande se fait sur place :</w:t>
            </w:r>
          </w:p>
          <w:p w14:paraId="521AC971" w14:textId="7CAB11ED" w:rsidR="00DF69B0" w:rsidRPr="00C74B40" w:rsidRDefault="00D05033" w:rsidP="001C2787">
            <w:pPr>
              <w:pStyle w:val="Style1"/>
              <w:spacing w:after="0" w:line="276" w:lineRule="auto"/>
              <w:ind w:left="0" w:firstLine="0"/>
              <w:rPr>
                <w:rFonts w:asciiTheme="majorHAnsi" w:hAnsiTheme="majorHAnsi"/>
                <w:b w:val="0"/>
                <w:bCs w:val="0"/>
                <w:color w:val="000000" w:themeColor="text1"/>
                <w:sz w:val="18"/>
                <w:szCs w:val="18"/>
                <w:lang w:val="de-CH"/>
              </w:rPr>
            </w:pPr>
            <w:r w:rsidRPr="00D05033">
              <w:rPr>
                <w:rFonts w:asciiTheme="majorHAnsi" w:hAnsiTheme="majorHAnsi"/>
                <w:b w:val="0"/>
                <w:bCs w:val="0"/>
                <w:color w:val="000000" w:themeColor="text1"/>
                <w:sz w:val="18"/>
                <w:szCs w:val="18"/>
                <w:lang w:val="fr-CH"/>
              </w:rPr>
              <w:t xml:space="preserve">En cas de demande directement sur place, l'identification doit se faire au moyen d'un document officiel (p. ex. carte d'identité, passeport). </w:t>
            </w:r>
            <w:r w:rsidRPr="00D05033">
              <w:rPr>
                <w:rFonts w:asciiTheme="majorHAnsi" w:hAnsiTheme="majorHAnsi"/>
                <w:b w:val="0"/>
                <w:bCs w:val="0"/>
                <w:color w:val="000000" w:themeColor="text1"/>
                <w:sz w:val="18"/>
                <w:szCs w:val="18"/>
                <w:lang w:val="de-CH"/>
              </w:rPr>
              <w:t>Pour les personnes connues, une exception est obligatoire.</w:t>
            </w:r>
            <w:r w:rsidR="00DF69B0" w:rsidRPr="00C74B40">
              <w:rPr>
                <w:rFonts w:asciiTheme="majorHAnsi" w:hAnsiTheme="majorHAnsi"/>
                <w:b w:val="0"/>
                <w:bCs w:val="0"/>
                <w:color w:val="000000" w:themeColor="text1"/>
                <w:sz w:val="18"/>
                <w:szCs w:val="18"/>
                <w:lang w:val="de-CH"/>
              </w:rPr>
              <w:t xml:space="preserve"> </w:t>
            </w:r>
          </w:p>
          <w:p w14:paraId="68AEE7D0" w14:textId="6DA958B6" w:rsidR="00DF69B0" w:rsidRPr="00D05033" w:rsidRDefault="00D05033" w:rsidP="00DF69B0">
            <w:pPr>
              <w:pStyle w:val="Style1"/>
              <w:numPr>
                <w:ilvl w:val="0"/>
                <w:numId w:val="1"/>
              </w:numPr>
              <w:spacing w:after="0" w:line="276" w:lineRule="auto"/>
              <w:ind w:left="319" w:hanging="284"/>
              <w:rPr>
                <w:rFonts w:asciiTheme="majorHAnsi" w:hAnsiTheme="majorHAnsi"/>
                <w:b w:val="0"/>
                <w:bCs w:val="0"/>
                <w:color w:val="000000" w:themeColor="text1"/>
                <w:sz w:val="18"/>
                <w:szCs w:val="18"/>
                <w:lang w:val="fr-CH"/>
              </w:rPr>
            </w:pPr>
            <w:r w:rsidRPr="00D05033">
              <w:rPr>
                <w:rFonts w:asciiTheme="majorHAnsi" w:hAnsiTheme="majorHAnsi"/>
                <w:b w:val="0"/>
                <w:bCs w:val="0"/>
                <w:color w:val="000000" w:themeColor="text1"/>
                <w:sz w:val="18"/>
                <w:szCs w:val="18"/>
                <w:lang w:val="fr-CH"/>
              </w:rPr>
              <w:t>La demande se fait par écrit :</w:t>
            </w:r>
          </w:p>
          <w:p w14:paraId="190008C2" w14:textId="2D19CC79" w:rsidR="00F02267" w:rsidRPr="00D05033" w:rsidRDefault="00D05033" w:rsidP="00F02267">
            <w:pPr>
              <w:pStyle w:val="Style1"/>
              <w:spacing w:after="0" w:line="276" w:lineRule="auto"/>
              <w:ind w:left="35" w:hanging="35"/>
              <w:rPr>
                <w:rFonts w:asciiTheme="majorHAnsi" w:hAnsiTheme="majorHAnsi"/>
                <w:b w:val="0"/>
                <w:bCs w:val="0"/>
                <w:color w:val="000000" w:themeColor="text1"/>
                <w:sz w:val="18"/>
                <w:szCs w:val="18"/>
                <w:lang w:val="fr-CH"/>
              </w:rPr>
            </w:pPr>
            <w:r w:rsidRPr="00D05033">
              <w:rPr>
                <w:rFonts w:asciiTheme="majorHAnsi" w:hAnsiTheme="majorHAnsi"/>
                <w:b w:val="0"/>
                <w:bCs w:val="0"/>
                <w:color w:val="000000" w:themeColor="text1"/>
                <w:sz w:val="18"/>
                <w:szCs w:val="18"/>
                <w:lang w:val="fr-CH"/>
              </w:rPr>
              <w:t>Pour les demandes écrites (par e-mail ou par courrier), la copie d'une pièce d'identité officielle (p. ex. carte d'identité, passeport) doit être jointe pour la remise, sauf si l'adresse postale du requérant est connue. Si le requérant n'a pas envoyé de copie ou si les données ne concordent pas, il peut être contacté par téléphone. Pour des raisons de sécurité, il convient, dans la mesure du possible, d'utiliser pour la prise de contact téléphonique les données du système et non celles du courriel ou de la lettre. En raison du risque de confusion, il convient, en cas de réponse à un e-mail, de vérifier très attentivement l'adresse de l'expéditeur et de la comparer avec les données du système.</w:t>
            </w:r>
          </w:p>
        </w:tc>
        <w:tc>
          <w:tcPr>
            <w:tcW w:w="4515" w:type="dxa"/>
          </w:tcPr>
          <w:p w14:paraId="315CA70F" w14:textId="77777777" w:rsidR="00DF69B0" w:rsidRPr="00D05033" w:rsidRDefault="00DF69B0" w:rsidP="001C2787">
            <w:pPr>
              <w:pStyle w:val="Style1"/>
              <w:spacing w:after="0" w:line="276" w:lineRule="auto"/>
              <w:ind w:left="0" w:firstLine="0"/>
              <w:rPr>
                <w:rFonts w:asciiTheme="majorHAnsi" w:hAnsiTheme="majorHAnsi"/>
                <w:b w:val="0"/>
                <w:bCs w:val="0"/>
                <w:color w:val="000000" w:themeColor="text1"/>
                <w:sz w:val="18"/>
                <w:szCs w:val="18"/>
                <w:lang w:val="fr-CH"/>
              </w:rPr>
            </w:pPr>
          </w:p>
          <w:p w14:paraId="4A81C736" w14:textId="77777777" w:rsidR="00DF69B0" w:rsidRPr="00D05033" w:rsidRDefault="00DF69B0" w:rsidP="001C2787">
            <w:pPr>
              <w:pStyle w:val="Style1"/>
              <w:spacing w:after="0" w:line="276" w:lineRule="auto"/>
              <w:ind w:left="0" w:firstLine="0"/>
              <w:rPr>
                <w:rFonts w:asciiTheme="majorHAnsi" w:hAnsiTheme="majorHAnsi"/>
                <w:b w:val="0"/>
                <w:bCs w:val="0"/>
                <w:color w:val="000000" w:themeColor="text1"/>
                <w:sz w:val="18"/>
                <w:szCs w:val="18"/>
                <w:lang w:val="fr-CH"/>
              </w:rPr>
            </w:pPr>
          </w:p>
          <w:p w14:paraId="6FC43782" w14:textId="01AD279E" w:rsidR="00DF69B0" w:rsidRPr="00D05033" w:rsidRDefault="00D05033" w:rsidP="001C2787">
            <w:pPr>
              <w:pStyle w:val="Style1"/>
              <w:spacing w:after="0" w:line="276" w:lineRule="auto"/>
              <w:ind w:left="0" w:firstLine="0"/>
              <w:rPr>
                <w:rFonts w:asciiTheme="majorHAnsi" w:hAnsiTheme="majorHAnsi"/>
                <w:b w:val="0"/>
                <w:bCs w:val="0"/>
                <w:color w:val="000000" w:themeColor="text1"/>
                <w:sz w:val="18"/>
                <w:szCs w:val="18"/>
                <w:lang w:val="fr-CH"/>
              </w:rPr>
            </w:pPr>
            <w:r w:rsidRPr="00D05033">
              <w:rPr>
                <w:rFonts w:asciiTheme="majorHAnsi" w:hAnsiTheme="majorHAnsi"/>
                <w:b w:val="0"/>
                <w:bCs w:val="0"/>
                <w:color w:val="000000" w:themeColor="text1"/>
                <w:sz w:val="18"/>
                <w:szCs w:val="18"/>
                <w:lang w:val="fr-CH"/>
              </w:rPr>
              <w:t>Si l'identité ne peut pas être vérifiée avec certitude, la communication des informations doit être refusée en indiquant le motif.</w:t>
            </w:r>
            <w:r>
              <w:rPr>
                <w:rFonts w:asciiTheme="majorHAnsi" w:hAnsiTheme="majorHAnsi"/>
                <w:b w:val="0"/>
                <w:bCs w:val="0"/>
                <w:color w:val="000000" w:themeColor="text1"/>
                <w:sz w:val="18"/>
                <w:szCs w:val="18"/>
                <w:lang w:val="fr-CH"/>
              </w:rPr>
              <w:t xml:space="preserve"> </w:t>
            </w:r>
            <w:r w:rsidRPr="00D05033">
              <w:rPr>
                <w:rFonts w:asciiTheme="majorHAnsi" w:hAnsiTheme="majorHAnsi"/>
                <w:b w:val="0"/>
                <w:bCs w:val="0"/>
                <w:color w:val="000000" w:themeColor="text1"/>
                <w:sz w:val="18"/>
                <w:szCs w:val="18"/>
                <w:lang w:val="fr-CH"/>
              </w:rPr>
              <w:t>Pour ce faire, l'exemple de texte suivant peut être utilisé en cas de communication écrite :</w:t>
            </w:r>
          </w:p>
          <w:p w14:paraId="55926EB6" w14:textId="58EF4776" w:rsidR="00DF69B0" w:rsidRPr="006625C8" w:rsidRDefault="00DF69B0" w:rsidP="001C2787">
            <w:pPr>
              <w:pStyle w:val="Style1"/>
              <w:spacing w:after="0" w:line="276" w:lineRule="auto"/>
              <w:ind w:left="0" w:firstLine="0"/>
              <w:rPr>
                <w:rFonts w:asciiTheme="majorHAnsi" w:hAnsiTheme="majorHAnsi"/>
                <w:b w:val="0"/>
                <w:bCs w:val="0"/>
                <w:color w:val="000000" w:themeColor="text1"/>
                <w:sz w:val="18"/>
                <w:szCs w:val="18"/>
                <w:lang w:val="fr-CH"/>
              </w:rPr>
            </w:pPr>
            <w:r w:rsidRPr="00D05033">
              <w:rPr>
                <w:rFonts w:asciiTheme="majorHAnsi" w:hAnsiTheme="majorHAnsi"/>
                <w:color w:val="000000" w:themeColor="text1"/>
                <w:sz w:val="18"/>
                <w:szCs w:val="18"/>
                <w:lang w:val="fr-CH"/>
              </w:rPr>
              <w:br/>
            </w:r>
            <w:r w:rsidR="00D05033" w:rsidRPr="006625C8">
              <w:rPr>
                <w:rFonts w:asciiTheme="majorHAnsi" w:hAnsiTheme="majorHAnsi"/>
                <w:b w:val="0"/>
                <w:bCs w:val="0"/>
                <w:i/>
                <w:iCs/>
                <w:color w:val="000000" w:themeColor="text1"/>
                <w:sz w:val="18"/>
                <w:szCs w:val="18"/>
                <w:lang w:val="fr-CH"/>
              </w:rPr>
              <w:t>« Sur la base des documents disponibles, il n'est pas possible d'identifier votre personne. Par conséquent, la protection des données ne nous permet pas de vous indiquer si et comment des données personnelles vous concernant [vous/la personne concernée par la demande] sont traitées ».</w:t>
            </w:r>
          </w:p>
        </w:tc>
      </w:tr>
      <w:tr w:rsidR="0010426A" w:rsidRPr="00C74B40" w14:paraId="149C593E" w14:textId="77777777" w:rsidTr="003F33CB">
        <w:tc>
          <w:tcPr>
            <w:tcW w:w="4551" w:type="dxa"/>
          </w:tcPr>
          <w:p w14:paraId="4B002481" w14:textId="4DCFD74E" w:rsidR="00DF69B0" w:rsidRPr="00C74B40" w:rsidRDefault="006625C8" w:rsidP="001C2787">
            <w:pPr>
              <w:pStyle w:val="Style1"/>
              <w:spacing w:after="0" w:line="276" w:lineRule="auto"/>
              <w:ind w:left="0" w:firstLine="0"/>
              <w:rPr>
                <w:rFonts w:asciiTheme="majorHAnsi" w:hAnsiTheme="majorHAnsi"/>
                <w:color w:val="000000" w:themeColor="text1"/>
                <w:sz w:val="18"/>
                <w:szCs w:val="18"/>
                <w:lang w:val="de-CH"/>
              </w:rPr>
            </w:pPr>
            <w:r>
              <w:rPr>
                <w:rFonts w:asciiTheme="majorHAnsi" w:hAnsiTheme="majorHAnsi"/>
                <w:color w:val="000000" w:themeColor="text1"/>
                <w:sz w:val="18"/>
                <w:szCs w:val="18"/>
                <w:lang w:val="de-CH"/>
              </w:rPr>
              <w:t>Données</w:t>
            </w:r>
            <w:r w:rsidRPr="006625C8">
              <w:rPr>
                <w:rFonts w:asciiTheme="majorHAnsi" w:hAnsiTheme="majorHAnsi"/>
                <w:color w:val="000000" w:themeColor="text1"/>
                <w:sz w:val="18"/>
                <w:szCs w:val="18"/>
                <w:lang w:val="de-CH"/>
              </w:rPr>
              <w:t xml:space="preserve"> </w:t>
            </w:r>
            <w:r>
              <w:rPr>
                <w:rFonts w:asciiTheme="majorHAnsi" w:hAnsiTheme="majorHAnsi"/>
                <w:color w:val="000000" w:themeColor="text1"/>
                <w:sz w:val="18"/>
                <w:szCs w:val="18"/>
                <w:lang w:val="de-CH"/>
              </w:rPr>
              <w:t xml:space="preserve">non </w:t>
            </w:r>
            <w:r w:rsidRPr="006625C8">
              <w:rPr>
                <w:rFonts w:asciiTheme="majorHAnsi" w:hAnsiTheme="majorHAnsi"/>
                <w:color w:val="000000" w:themeColor="text1"/>
                <w:sz w:val="18"/>
                <w:szCs w:val="18"/>
                <w:lang w:val="de-CH"/>
              </w:rPr>
              <w:t>disponible</w:t>
            </w:r>
            <w:r>
              <w:rPr>
                <w:rFonts w:asciiTheme="majorHAnsi" w:hAnsiTheme="majorHAnsi"/>
                <w:color w:val="000000" w:themeColor="text1"/>
                <w:sz w:val="18"/>
                <w:szCs w:val="18"/>
                <w:lang w:val="de-CH"/>
              </w:rPr>
              <w:t>s</w:t>
            </w:r>
          </w:p>
        </w:tc>
        <w:tc>
          <w:tcPr>
            <w:tcW w:w="4515" w:type="dxa"/>
          </w:tcPr>
          <w:p w14:paraId="5F853703"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4</w:t>
            </w:r>
          </w:p>
        </w:tc>
      </w:tr>
      <w:tr w:rsidR="0010426A" w:rsidRPr="00C74B40" w14:paraId="4072F217" w14:textId="77777777" w:rsidTr="00F02267">
        <w:tc>
          <w:tcPr>
            <w:tcW w:w="4551" w:type="dxa"/>
            <w:tcBorders>
              <w:bottom w:val="nil"/>
            </w:tcBorders>
          </w:tcPr>
          <w:p w14:paraId="4D184942" w14:textId="4EF00906"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Déroulement</w:t>
            </w:r>
          </w:p>
        </w:tc>
        <w:tc>
          <w:tcPr>
            <w:tcW w:w="4515" w:type="dxa"/>
            <w:tcBorders>
              <w:bottom w:val="nil"/>
            </w:tcBorders>
          </w:tcPr>
          <w:p w14:paraId="37BF497C" w14:textId="307A3076"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Compléments et modèles</w:t>
            </w:r>
          </w:p>
        </w:tc>
      </w:tr>
      <w:tr w:rsidR="0010426A" w:rsidRPr="006625C8" w14:paraId="3FE6D22B" w14:textId="77777777" w:rsidTr="00F02267">
        <w:tc>
          <w:tcPr>
            <w:tcW w:w="4551" w:type="dxa"/>
            <w:tcBorders>
              <w:top w:val="nil"/>
              <w:bottom w:val="nil"/>
            </w:tcBorders>
          </w:tcPr>
          <w:p w14:paraId="0FBDD69D" w14:textId="77777777" w:rsidR="006625C8" w:rsidRPr="006625C8" w:rsidRDefault="006625C8" w:rsidP="006625C8">
            <w:pPr>
              <w:pStyle w:val="Style1"/>
              <w:spacing w:after="0" w:line="276" w:lineRule="auto"/>
              <w:ind w:left="0" w:firstLine="18"/>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Aucune donnée personnelle du requérant n'est traitée. Par conséquent, le requérant doit en être informé dans le délai imparti.</w:t>
            </w:r>
          </w:p>
          <w:p w14:paraId="30523465" w14:textId="77777777" w:rsidR="00DF69B0" w:rsidRDefault="006625C8" w:rsidP="001C2787">
            <w:pPr>
              <w:pStyle w:val="Style1"/>
              <w:spacing w:after="0" w:line="276" w:lineRule="auto"/>
              <w:ind w:left="0" w:firstLine="0"/>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Il est recommandé de conserver la réponse négative</w:t>
            </w:r>
            <w:r>
              <w:rPr>
                <w:rFonts w:asciiTheme="majorHAnsi" w:hAnsiTheme="majorHAnsi"/>
                <w:b w:val="0"/>
                <w:bCs w:val="0"/>
                <w:color w:val="000000" w:themeColor="text1"/>
                <w:sz w:val="18"/>
                <w:szCs w:val="18"/>
                <w:lang w:val="fr-CH"/>
              </w:rPr>
              <w:t xml:space="preserve"> </w:t>
            </w:r>
            <w:r w:rsidRPr="006625C8">
              <w:rPr>
                <w:rFonts w:asciiTheme="majorHAnsi" w:hAnsiTheme="majorHAnsi"/>
                <w:b w:val="0"/>
                <w:bCs w:val="0"/>
                <w:color w:val="000000" w:themeColor="text1"/>
                <w:sz w:val="18"/>
                <w:szCs w:val="18"/>
                <w:lang w:val="fr-CH"/>
              </w:rPr>
              <w:t>pendant un an à des fins de preuve.</w:t>
            </w:r>
          </w:p>
          <w:p w14:paraId="3774BFD1" w14:textId="77777777" w:rsidR="00F02267" w:rsidRDefault="00F02267" w:rsidP="001C2787">
            <w:pPr>
              <w:pStyle w:val="Style1"/>
              <w:spacing w:after="0" w:line="276" w:lineRule="auto"/>
              <w:ind w:left="0" w:firstLine="0"/>
              <w:rPr>
                <w:rFonts w:asciiTheme="majorHAnsi" w:hAnsiTheme="majorHAnsi"/>
                <w:b w:val="0"/>
                <w:bCs w:val="0"/>
                <w:color w:val="000000" w:themeColor="text1"/>
                <w:sz w:val="18"/>
                <w:szCs w:val="18"/>
                <w:lang w:val="fr-CH"/>
              </w:rPr>
            </w:pPr>
          </w:p>
          <w:p w14:paraId="14BE203E" w14:textId="51C61732" w:rsidR="00F02267" w:rsidRPr="006625C8" w:rsidRDefault="00F02267" w:rsidP="001C2787">
            <w:pPr>
              <w:pStyle w:val="Style1"/>
              <w:spacing w:after="0" w:line="276" w:lineRule="auto"/>
              <w:ind w:left="0" w:firstLine="0"/>
              <w:rPr>
                <w:rFonts w:asciiTheme="majorHAnsi" w:hAnsiTheme="majorHAnsi"/>
                <w:b w:val="0"/>
                <w:bCs w:val="0"/>
                <w:color w:val="000000" w:themeColor="text1"/>
                <w:sz w:val="18"/>
                <w:szCs w:val="18"/>
                <w:lang w:val="fr-CH"/>
              </w:rPr>
            </w:pPr>
          </w:p>
        </w:tc>
        <w:tc>
          <w:tcPr>
            <w:tcW w:w="4515" w:type="dxa"/>
            <w:tcBorders>
              <w:top w:val="nil"/>
              <w:bottom w:val="nil"/>
            </w:tcBorders>
          </w:tcPr>
          <w:p w14:paraId="5CE7B3BA" w14:textId="5F12CF5E" w:rsidR="00DF69B0" w:rsidRPr="006625C8" w:rsidRDefault="006625C8" w:rsidP="001C2787">
            <w:pPr>
              <w:pStyle w:val="Style1"/>
              <w:spacing w:after="0" w:line="276" w:lineRule="auto"/>
              <w:ind w:left="0" w:firstLine="0"/>
              <w:rPr>
                <w:rFonts w:asciiTheme="majorHAnsi" w:hAnsiTheme="majorHAnsi"/>
                <w:b w:val="0"/>
                <w:bCs w:val="0"/>
                <w:color w:val="000000" w:themeColor="text1"/>
                <w:sz w:val="18"/>
                <w:szCs w:val="18"/>
                <w:lang w:val="fr-CH"/>
              </w:rPr>
            </w:pPr>
            <w:r w:rsidRPr="006625C8">
              <w:rPr>
                <w:rFonts w:asciiTheme="majorHAnsi" w:hAnsiTheme="majorHAnsi"/>
                <w:b w:val="0"/>
                <w:bCs w:val="0"/>
                <w:i/>
                <w:iCs/>
                <w:color w:val="000000" w:themeColor="text1"/>
                <w:sz w:val="18"/>
                <w:szCs w:val="18"/>
                <w:lang w:val="fr-CH"/>
              </w:rPr>
              <w:t>« Suite à votre demande de renseignements du [xx.xx.xxxx], nous vous informons qu'aucune donnée personnelle vous concernant n'a pu être trouvée. Les données que nous avons reçues dans le cadre de votre demande de renseignements ne sont pas concernées. »</w:t>
            </w:r>
          </w:p>
        </w:tc>
      </w:tr>
      <w:tr w:rsidR="0010426A" w:rsidRPr="00C74B40" w14:paraId="6C3245B4" w14:textId="77777777" w:rsidTr="00F02267">
        <w:tc>
          <w:tcPr>
            <w:tcW w:w="4551" w:type="dxa"/>
            <w:tcBorders>
              <w:top w:val="nil"/>
              <w:bottom w:val="single" w:sz="6" w:space="0" w:color="000000" w:themeColor="text1"/>
            </w:tcBorders>
          </w:tcPr>
          <w:p w14:paraId="15198F2B" w14:textId="0008723A" w:rsidR="00DF69B0" w:rsidRPr="006625C8" w:rsidRDefault="006625C8" w:rsidP="001C2787">
            <w:pPr>
              <w:pStyle w:val="Style1"/>
              <w:spacing w:after="0" w:line="276" w:lineRule="auto"/>
              <w:ind w:left="0" w:firstLine="0"/>
              <w:rPr>
                <w:rFonts w:asciiTheme="majorHAnsi" w:hAnsiTheme="majorHAnsi"/>
                <w:color w:val="000000" w:themeColor="text1"/>
                <w:sz w:val="18"/>
                <w:szCs w:val="18"/>
                <w:lang w:val="fr-CH"/>
              </w:rPr>
            </w:pPr>
            <w:r w:rsidRPr="006625C8">
              <w:rPr>
                <w:rFonts w:asciiTheme="majorHAnsi" w:hAnsiTheme="majorHAnsi"/>
                <w:color w:val="000000" w:themeColor="text1"/>
                <w:sz w:val="18"/>
                <w:szCs w:val="18"/>
                <w:lang w:val="fr-CH"/>
              </w:rPr>
              <w:lastRenderedPageBreak/>
              <w:t>Pas d'information ou information limitée</w:t>
            </w:r>
          </w:p>
        </w:tc>
        <w:tc>
          <w:tcPr>
            <w:tcW w:w="4515" w:type="dxa"/>
            <w:tcBorders>
              <w:top w:val="nil"/>
            </w:tcBorders>
          </w:tcPr>
          <w:p w14:paraId="10962C68"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5</w:t>
            </w:r>
          </w:p>
        </w:tc>
      </w:tr>
      <w:tr w:rsidR="0010426A" w:rsidRPr="00C74B40" w14:paraId="7A74071A" w14:textId="77777777" w:rsidTr="00F02267">
        <w:tc>
          <w:tcPr>
            <w:tcW w:w="4551" w:type="dxa"/>
            <w:tcBorders>
              <w:top w:val="single" w:sz="6" w:space="0" w:color="000000" w:themeColor="text1"/>
            </w:tcBorders>
          </w:tcPr>
          <w:p w14:paraId="5FA905DF" w14:textId="0036E691" w:rsidR="00DF69B0" w:rsidRPr="00C74B40" w:rsidRDefault="00A23B12" w:rsidP="001C2787">
            <w:pPr>
              <w:pStyle w:val="Style1"/>
              <w:spacing w:after="0" w:line="276" w:lineRule="auto"/>
              <w:ind w:left="0" w:firstLine="0"/>
              <w:rPr>
                <w:rFonts w:asciiTheme="majorHAnsi" w:hAnsiTheme="majorHAnsi"/>
                <w:b w:val="0"/>
                <w:bCs w:val="0"/>
                <w:color w:val="000000" w:themeColor="text1"/>
                <w:sz w:val="18"/>
                <w:szCs w:val="18"/>
                <w:lang w:val="de-CH"/>
              </w:rPr>
            </w:pPr>
            <w:r w:rsidRPr="00A23B12">
              <w:rPr>
                <w:rFonts w:asciiTheme="majorHAnsi" w:hAnsiTheme="majorHAnsi"/>
                <w:color w:val="000000" w:themeColor="text1"/>
                <w:sz w:val="18"/>
                <w:szCs w:val="18"/>
                <w:lang w:val="de-CH"/>
              </w:rPr>
              <w:t>Déroulement</w:t>
            </w:r>
          </w:p>
        </w:tc>
        <w:tc>
          <w:tcPr>
            <w:tcW w:w="4515" w:type="dxa"/>
          </w:tcPr>
          <w:p w14:paraId="72532309" w14:textId="120ADA6F" w:rsidR="00DF69B0" w:rsidRPr="00C74B40" w:rsidRDefault="00A23B12" w:rsidP="001C2787">
            <w:pPr>
              <w:pStyle w:val="Style1"/>
              <w:spacing w:after="0" w:line="276" w:lineRule="auto"/>
              <w:ind w:left="0" w:firstLine="0"/>
              <w:rPr>
                <w:rFonts w:asciiTheme="majorHAnsi" w:hAnsiTheme="majorHAnsi"/>
                <w:b w:val="0"/>
                <w:bCs w:val="0"/>
                <w:color w:val="000000" w:themeColor="text1"/>
                <w:sz w:val="18"/>
                <w:szCs w:val="18"/>
                <w:lang w:val="de-CH"/>
              </w:rPr>
            </w:pPr>
            <w:r w:rsidRPr="00A23B12">
              <w:rPr>
                <w:rFonts w:asciiTheme="majorHAnsi" w:hAnsiTheme="majorHAnsi"/>
                <w:color w:val="000000" w:themeColor="text1"/>
                <w:sz w:val="18"/>
                <w:szCs w:val="18"/>
                <w:lang w:val="de-CH"/>
              </w:rPr>
              <w:t>Compléments et modèles</w:t>
            </w:r>
          </w:p>
        </w:tc>
      </w:tr>
      <w:tr w:rsidR="0010426A" w:rsidRPr="006625C8" w14:paraId="3AE750B4" w14:textId="77777777" w:rsidTr="003F33CB">
        <w:tc>
          <w:tcPr>
            <w:tcW w:w="4551" w:type="dxa"/>
          </w:tcPr>
          <w:p w14:paraId="504173F2" w14:textId="024982D0" w:rsidR="00DF69B0" w:rsidRPr="006625C8" w:rsidRDefault="006625C8" w:rsidP="001C2787">
            <w:pPr>
              <w:pStyle w:val="Style1"/>
              <w:spacing w:after="0" w:line="276" w:lineRule="auto"/>
              <w:ind w:left="0" w:firstLine="0"/>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Les renseignements doivent être refusés, limités ou différés si des intérêts prépondérants de tiers s'y opposent. Cela doit être vérifié et justifié au cas par cas. La loi sur la protection des données prévoit à cet effet les conditions suivantes :</w:t>
            </w:r>
          </w:p>
          <w:p w14:paraId="6757A044" w14:textId="6A2FF666" w:rsidR="00DF69B0" w:rsidRPr="006625C8" w:rsidRDefault="006625C8" w:rsidP="00DF69B0">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Le secret professionnel interdit de donner des informations et il n'y a pas de pouvoir de représentation ;</w:t>
            </w:r>
          </w:p>
          <w:p w14:paraId="27AC51CE" w14:textId="00C920F9" w:rsidR="00DF69B0" w:rsidRPr="006625C8" w:rsidRDefault="006625C8" w:rsidP="00DF69B0">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Les intérêts de tiers (par exemple de collaborateurs ou de prestataires de services externes) ou les intérêts internes de l'entreprise prévalent sur les intérêts de la personne concernée (ceci ne s'applique que si les données personnelles en question n'ont pas été communiquées à des tiers en dehors du propre groupe d'entreprises pour leurs propres besoins) ou</w:t>
            </w:r>
          </w:p>
          <w:p w14:paraId="4B4F233B" w14:textId="2708B460" w:rsidR="006625C8" w:rsidRPr="006625C8" w:rsidRDefault="006625C8" w:rsidP="006625C8">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La demande d'accès poursuit un but</w:t>
            </w:r>
            <w:r w:rsidRPr="00C74B40">
              <w:rPr>
                <w:rStyle w:val="Appelnotedebasdep"/>
                <w:rFonts w:asciiTheme="majorHAnsi" w:hAnsiTheme="majorHAnsi"/>
                <w:b w:val="0"/>
                <w:bCs w:val="0"/>
                <w:color w:val="000000" w:themeColor="text1"/>
                <w:sz w:val="18"/>
                <w:szCs w:val="18"/>
                <w:lang w:val="de-CH"/>
              </w:rPr>
              <w:footnoteReference w:id="1"/>
            </w:r>
            <w:r w:rsidRPr="006625C8">
              <w:rPr>
                <w:rFonts w:asciiTheme="majorHAnsi" w:hAnsiTheme="majorHAnsi"/>
                <w:b w:val="0"/>
                <w:bCs w:val="0"/>
                <w:color w:val="000000" w:themeColor="text1"/>
                <w:sz w:val="18"/>
                <w:szCs w:val="18"/>
                <w:lang w:val="fr-CH"/>
              </w:rPr>
              <w:t xml:space="preserve"> contraire à la protection des données ou est manifestement quérulente</w:t>
            </w:r>
            <w:r w:rsidRPr="00C74B40">
              <w:rPr>
                <w:rStyle w:val="Appelnotedebasdep"/>
                <w:rFonts w:asciiTheme="majorHAnsi" w:hAnsiTheme="majorHAnsi"/>
                <w:b w:val="0"/>
                <w:bCs w:val="0"/>
                <w:color w:val="000000" w:themeColor="text1"/>
                <w:sz w:val="18"/>
                <w:szCs w:val="18"/>
                <w:lang w:val="de-CH"/>
              </w:rPr>
              <w:footnoteReference w:id="2"/>
            </w:r>
            <w:r w:rsidRPr="006625C8">
              <w:rPr>
                <w:rFonts w:asciiTheme="majorHAnsi" w:hAnsiTheme="majorHAnsi"/>
                <w:b w:val="0"/>
                <w:bCs w:val="0"/>
                <w:color w:val="000000" w:themeColor="text1"/>
                <w:sz w:val="18"/>
                <w:szCs w:val="18"/>
                <w:lang w:val="fr-CH"/>
              </w:rPr>
              <w:t>.</w:t>
            </w:r>
          </w:p>
          <w:p w14:paraId="18CB2467" w14:textId="6B738783" w:rsidR="00ED1CFD" w:rsidRPr="006625C8" w:rsidRDefault="006625C8" w:rsidP="00ED1CFD">
            <w:pPr>
              <w:pStyle w:val="Style1"/>
              <w:spacing w:after="0" w:line="276" w:lineRule="auto"/>
              <w:ind w:left="0" w:firstLine="0"/>
              <w:rPr>
                <w:rFonts w:asciiTheme="majorHAnsi" w:hAnsiTheme="majorHAnsi"/>
                <w:b w:val="0"/>
                <w:bCs w:val="0"/>
                <w:i/>
                <w:iCs/>
                <w:color w:val="000000" w:themeColor="text1"/>
                <w:sz w:val="18"/>
                <w:szCs w:val="18"/>
                <w:lang w:val="fr-CH"/>
              </w:rPr>
            </w:pPr>
            <w:r w:rsidRPr="006625C8">
              <w:rPr>
                <w:rFonts w:asciiTheme="majorHAnsi" w:hAnsiTheme="majorHAnsi"/>
                <w:b w:val="0"/>
                <w:bCs w:val="0"/>
                <w:i/>
                <w:iCs/>
                <w:color w:val="000000" w:themeColor="text1"/>
                <w:sz w:val="18"/>
                <w:szCs w:val="18"/>
                <w:lang w:val="fr-CH"/>
              </w:rPr>
              <w:t>Remarque : si aucune des exceptions mentionnées ne s'applique, les données doivent être fournies</w:t>
            </w:r>
            <w:r w:rsidR="00ED1CFD" w:rsidRPr="006625C8">
              <w:rPr>
                <w:rFonts w:asciiTheme="majorHAnsi" w:hAnsiTheme="majorHAnsi"/>
                <w:b w:val="0"/>
                <w:bCs w:val="0"/>
                <w:i/>
                <w:iCs/>
                <w:color w:val="000000" w:themeColor="text1"/>
                <w:sz w:val="18"/>
                <w:szCs w:val="18"/>
                <w:lang w:val="fr-CH"/>
              </w:rPr>
              <w:t xml:space="preserve">. </w:t>
            </w:r>
          </w:p>
        </w:tc>
        <w:tc>
          <w:tcPr>
            <w:tcW w:w="4515" w:type="dxa"/>
          </w:tcPr>
          <w:p w14:paraId="444051B8" w14:textId="2848C728" w:rsidR="00DF69B0" w:rsidRPr="006625C8" w:rsidRDefault="006625C8" w:rsidP="001C2787">
            <w:pPr>
              <w:pStyle w:val="Style1"/>
              <w:spacing w:after="0" w:line="276" w:lineRule="auto"/>
              <w:ind w:left="0" w:firstLine="0"/>
              <w:rPr>
                <w:rFonts w:asciiTheme="majorHAnsi" w:hAnsiTheme="majorHAnsi"/>
                <w:b w:val="0"/>
                <w:bCs w:val="0"/>
                <w:color w:val="000000" w:themeColor="text1"/>
                <w:sz w:val="18"/>
                <w:szCs w:val="18"/>
                <w:lang w:val="fr-CH"/>
              </w:rPr>
            </w:pPr>
            <w:r w:rsidRPr="006625C8">
              <w:rPr>
                <w:rFonts w:asciiTheme="majorHAnsi" w:hAnsiTheme="majorHAnsi"/>
                <w:b w:val="0"/>
                <w:bCs w:val="0"/>
                <w:color w:val="000000" w:themeColor="text1"/>
                <w:sz w:val="18"/>
                <w:szCs w:val="18"/>
                <w:lang w:val="fr-CH"/>
              </w:rPr>
              <w:t>Si l'un des motifs mentionnés à gauche s'applique et que la demande d'accès n'est pas ou pas entièrement acceptée, le demandeur doit en être informé dans le délai légal de 30 jours, en indiquant le motif.</w:t>
            </w:r>
          </w:p>
          <w:p w14:paraId="728BD290" w14:textId="3181830F" w:rsidR="00DF69B0" w:rsidRPr="006625C8" w:rsidRDefault="00DF69B0" w:rsidP="001C2787">
            <w:pPr>
              <w:pStyle w:val="Style1"/>
              <w:spacing w:after="0" w:line="276" w:lineRule="auto"/>
              <w:ind w:left="0" w:firstLine="0"/>
              <w:rPr>
                <w:rFonts w:asciiTheme="majorHAnsi" w:hAnsiTheme="majorHAnsi"/>
                <w:b w:val="0"/>
                <w:bCs w:val="0"/>
                <w:i/>
                <w:iCs/>
                <w:color w:val="000000" w:themeColor="text1"/>
                <w:sz w:val="18"/>
                <w:szCs w:val="18"/>
                <w:lang w:val="fr-CH"/>
              </w:rPr>
            </w:pPr>
            <w:r w:rsidRPr="006625C8">
              <w:rPr>
                <w:rFonts w:asciiTheme="majorHAnsi" w:hAnsiTheme="majorHAnsi"/>
                <w:color w:val="000000" w:themeColor="text1"/>
                <w:sz w:val="18"/>
                <w:szCs w:val="18"/>
                <w:lang w:val="fr-CH"/>
              </w:rPr>
              <w:br/>
            </w:r>
            <w:r w:rsidR="006625C8" w:rsidRPr="006625C8">
              <w:rPr>
                <w:rFonts w:asciiTheme="majorHAnsi" w:hAnsiTheme="majorHAnsi"/>
                <w:b w:val="0"/>
                <w:bCs w:val="0"/>
                <w:i/>
                <w:iCs/>
                <w:color w:val="000000" w:themeColor="text1"/>
                <w:sz w:val="18"/>
                <w:szCs w:val="18"/>
                <w:lang w:val="fr-CH"/>
              </w:rPr>
              <w:t>« En raison de [indiquer le motif du refus ou de la limitation], nous ne pouvons [pas/pas entièrement] vous indiquer si des données personnelles vous concernant sont traitées et, le cas échéant, lesquelles ».</w:t>
            </w:r>
          </w:p>
          <w:p w14:paraId="0D3F384D" w14:textId="77777777" w:rsidR="00C937CB" w:rsidRPr="006625C8" w:rsidRDefault="00C937CB" w:rsidP="00893DDB">
            <w:pPr>
              <w:pStyle w:val="Style1"/>
              <w:spacing w:after="0" w:line="276" w:lineRule="auto"/>
              <w:ind w:left="0" w:firstLine="0"/>
              <w:rPr>
                <w:rFonts w:asciiTheme="majorHAnsi" w:hAnsiTheme="majorHAnsi"/>
                <w:color w:val="000000" w:themeColor="text1"/>
                <w:sz w:val="18"/>
                <w:szCs w:val="18"/>
                <w:lang w:val="fr-CH"/>
              </w:rPr>
            </w:pPr>
          </w:p>
          <w:p w14:paraId="7919CC87" w14:textId="2FE5C3E2" w:rsidR="00893DDB" w:rsidRPr="006625C8" w:rsidRDefault="006625C8" w:rsidP="00893DDB">
            <w:pPr>
              <w:pStyle w:val="Style1"/>
              <w:spacing w:after="0" w:line="276" w:lineRule="auto"/>
              <w:ind w:left="0" w:firstLine="0"/>
              <w:rPr>
                <w:rFonts w:asciiTheme="majorHAnsi" w:hAnsiTheme="majorHAnsi"/>
                <w:b w:val="0"/>
                <w:bCs w:val="0"/>
                <w:i/>
                <w:iCs/>
                <w:color w:val="000000" w:themeColor="text1"/>
                <w:sz w:val="18"/>
                <w:szCs w:val="18"/>
                <w:lang w:val="fr-CH"/>
              </w:rPr>
            </w:pPr>
            <w:r w:rsidRPr="006625C8">
              <w:rPr>
                <w:rFonts w:asciiTheme="majorHAnsi" w:hAnsiTheme="majorHAnsi"/>
                <w:b w:val="0"/>
                <w:bCs w:val="0"/>
                <w:i/>
                <w:iCs/>
                <w:color w:val="000000" w:themeColor="text1"/>
                <w:sz w:val="18"/>
                <w:szCs w:val="18"/>
                <w:lang w:val="fr-CH"/>
              </w:rPr>
              <w:t>Remarque : de nombreuses restrictions peuvent être résolues en noircissant le texte en conséquence.</w:t>
            </w:r>
            <w:r w:rsidR="00C937CB" w:rsidRPr="006625C8">
              <w:rPr>
                <w:rFonts w:asciiTheme="majorHAnsi" w:hAnsiTheme="majorHAnsi"/>
                <w:b w:val="0"/>
                <w:bCs w:val="0"/>
                <w:i/>
                <w:iCs/>
                <w:color w:val="000000" w:themeColor="text1"/>
                <w:sz w:val="18"/>
                <w:szCs w:val="18"/>
                <w:lang w:val="fr-CH"/>
              </w:rPr>
              <w:t xml:space="preserve"> </w:t>
            </w:r>
            <w:r w:rsidR="00DF69B0" w:rsidRPr="006625C8">
              <w:rPr>
                <w:rFonts w:asciiTheme="majorHAnsi" w:hAnsiTheme="majorHAnsi"/>
                <w:b w:val="0"/>
                <w:bCs w:val="0"/>
                <w:i/>
                <w:iCs/>
                <w:color w:val="000000" w:themeColor="text1"/>
                <w:sz w:val="18"/>
                <w:szCs w:val="18"/>
                <w:lang w:val="fr-CH"/>
              </w:rPr>
              <w:br/>
            </w:r>
          </w:p>
          <w:p w14:paraId="6DC85EBC" w14:textId="2FF1E4E2" w:rsidR="00DF69B0" w:rsidRPr="006625C8" w:rsidRDefault="00DF69B0" w:rsidP="001C2787">
            <w:pPr>
              <w:pStyle w:val="Style1"/>
              <w:spacing w:after="0" w:line="276" w:lineRule="auto"/>
              <w:ind w:left="0" w:firstLine="0"/>
              <w:rPr>
                <w:rFonts w:asciiTheme="majorHAnsi" w:hAnsiTheme="majorHAnsi"/>
                <w:b w:val="0"/>
                <w:bCs w:val="0"/>
                <w:color w:val="000000" w:themeColor="text1"/>
                <w:sz w:val="18"/>
                <w:szCs w:val="18"/>
                <w:lang w:val="fr-CH"/>
              </w:rPr>
            </w:pPr>
          </w:p>
        </w:tc>
      </w:tr>
      <w:tr w:rsidR="0010426A" w:rsidRPr="00C74B40" w14:paraId="5F60528C" w14:textId="77777777" w:rsidTr="003F33CB">
        <w:tc>
          <w:tcPr>
            <w:tcW w:w="4551" w:type="dxa"/>
          </w:tcPr>
          <w:p w14:paraId="7A257F8D" w14:textId="2120CC8B" w:rsidR="00DF69B0" w:rsidRPr="00A23B12" w:rsidRDefault="00A23B12" w:rsidP="001C2787">
            <w:pPr>
              <w:pStyle w:val="Style1"/>
              <w:spacing w:after="0" w:line="276" w:lineRule="auto"/>
              <w:ind w:left="0" w:firstLine="0"/>
              <w:rPr>
                <w:rFonts w:asciiTheme="majorHAnsi" w:hAnsiTheme="majorHAnsi"/>
                <w:color w:val="000000" w:themeColor="text1"/>
                <w:sz w:val="18"/>
                <w:szCs w:val="18"/>
                <w:lang w:val="fr-CH"/>
              </w:rPr>
            </w:pPr>
            <w:r w:rsidRPr="00A23B12">
              <w:rPr>
                <w:rFonts w:asciiTheme="majorHAnsi" w:hAnsiTheme="majorHAnsi"/>
                <w:color w:val="000000" w:themeColor="text1"/>
                <w:sz w:val="18"/>
                <w:szCs w:val="18"/>
                <w:lang w:val="fr-CH"/>
              </w:rPr>
              <w:t>Renseignements sur les données personnelles</w:t>
            </w:r>
          </w:p>
        </w:tc>
        <w:tc>
          <w:tcPr>
            <w:tcW w:w="4515" w:type="dxa"/>
          </w:tcPr>
          <w:p w14:paraId="0B9B4986" w14:textId="77777777" w:rsidR="00DF69B0" w:rsidRPr="00C74B40" w:rsidRDefault="00DF69B0" w:rsidP="001C2787">
            <w:pPr>
              <w:pStyle w:val="Style1"/>
              <w:spacing w:after="0" w:line="276" w:lineRule="auto"/>
              <w:ind w:left="0" w:firstLine="0"/>
              <w:jc w:val="right"/>
              <w:rPr>
                <w:rFonts w:asciiTheme="majorHAnsi" w:hAnsiTheme="majorHAnsi"/>
                <w:color w:val="000000" w:themeColor="text1"/>
                <w:sz w:val="18"/>
                <w:szCs w:val="18"/>
                <w:lang w:val="de-CH"/>
              </w:rPr>
            </w:pPr>
            <w:r w:rsidRPr="00C74B40">
              <w:rPr>
                <w:rFonts w:asciiTheme="majorHAnsi" w:hAnsiTheme="majorHAnsi"/>
                <w:color w:val="000000" w:themeColor="text1"/>
                <w:sz w:val="18"/>
                <w:szCs w:val="18"/>
                <w:lang w:val="de-CH"/>
              </w:rPr>
              <w:t>6</w:t>
            </w:r>
          </w:p>
        </w:tc>
      </w:tr>
      <w:tr w:rsidR="0010426A" w:rsidRPr="00C74B40" w14:paraId="54C48BFB" w14:textId="77777777" w:rsidTr="003F33CB">
        <w:tc>
          <w:tcPr>
            <w:tcW w:w="4551" w:type="dxa"/>
          </w:tcPr>
          <w:p w14:paraId="0D4BBFE5" w14:textId="42C4DAF3"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Déroulement</w:t>
            </w:r>
          </w:p>
        </w:tc>
        <w:tc>
          <w:tcPr>
            <w:tcW w:w="4515" w:type="dxa"/>
          </w:tcPr>
          <w:p w14:paraId="2E0D7169" w14:textId="604E8993" w:rsidR="00DF69B0" w:rsidRPr="00C74B40" w:rsidRDefault="00A23B12" w:rsidP="001C2787">
            <w:pPr>
              <w:pStyle w:val="Style1"/>
              <w:spacing w:after="0" w:line="276" w:lineRule="auto"/>
              <w:ind w:left="0" w:firstLine="0"/>
              <w:rPr>
                <w:rFonts w:asciiTheme="majorHAnsi" w:hAnsiTheme="majorHAnsi"/>
                <w:color w:val="000000" w:themeColor="text1"/>
                <w:sz w:val="18"/>
                <w:szCs w:val="18"/>
                <w:lang w:val="de-CH"/>
              </w:rPr>
            </w:pPr>
            <w:r w:rsidRPr="00A23B12">
              <w:rPr>
                <w:rFonts w:asciiTheme="majorHAnsi" w:hAnsiTheme="majorHAnsi"/>
                <w:color w:val="000000" w:themeColor="text1"/>
                <w:sz w:val="18"/>
                <w:szCs w:val="18"/>
                <w:lang w:val="de-CH"/>
              </w:rPr>
              <w:t>Compléments et modèles</w:t>
            </w:r>
          </w:p>
        </w:tc>
      </w:tr>
      <w:tr w:rsidR="0010426A" w:rsidRPr="00E634E8" w14:paraId="35AC72AE" w14:textId="77777777" w:rsidTr="003F33CB">
        <w:tc>
          <w:tcPr>
            <w:tcW w:w="4551" w:type="dxa"/>
          </w:tcPr>
          <w:p w14:paraId="140CBB11" w14:textId="77777777" w:rsidR="006C2F00" w:rsidRPr="006C2F00" w:rsidRDefault="006C2F00" w:rsidP="006C2F00">
            <w:pPr>
              <w:pStyle w:val="Style1"/>
              <w:spacing w:after="0" w:line="276" w:lineRule="auto"/>
              <w:rPr>
                <w:rFonts w:asciiTheme="majorHAnsi" w:hAnsiTheme="majorHAnsi"/>
                <w:b w:val="0"/>
                <w:bCs w:val="0"/>
                <w:color w:val="000000" w:themeColor="text1"/>
                <w:sz w:val="18"/>
                <w:szCs w:val="18"/>
                <w:lang w:val="fr-CH"/>
              </w:rPr>
            </w:pPr>
            <w:r w:rsidRPr="006C2F00">
              <w:rPr>
                <w:rFonts w:asciiTheme="majorHAnsi" w:hAnsiTheme="majorHAnsi"/>
                <w:b w:val="0"/>
                <w:bCs w:val="0"/>
                <w:color w:val="000000" w:themeColor="text1"/>
                <w:sz w:val="18"/>
                <w:szCs w:val="18"/>
                <w:lang w:val="fr-CH"/>
              </w:rPr>
              <w:t xml:space="preserve">Le requérant a le droit d'accéder à ses propres données ou aux données personnelles qui sont traitées. Sur </w:t>
            </w:r>
          </w:p>
          <w:p w14:paraId="1C70D656" w14:textId="77777777" w:rsidR="00E634E8" w:rsidRDefault="006C2F00" w:rsidP="00E634E8">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Pr>
                <w:rFonts w:asciiTheme="majorHAnsi" w:hAnsiTheme="majorHAnsi"/>
                <w:b w:val="0"/>
                <w:bCs w:val="0"/>
                <w:color w:val="000000" w:themeColor="text1"/>
                <w:sz w:val="18"/>
                <w:szCs w:val="18"/>
                <w:lang w:val="fr-CH"/>
              </w:rPr>
              <w:t>L</w:t>
            </w:r>
            <w:r w:rsidRPr="006C2F00">
              <w:rPr>
                <w:rFonts w:asciiTheme="majorHAnsi" w:hAnsiTheme="majorHAnsi"/>
                <w:b w:val="0"/>
                <w:bCs w:val="0"/>
                <w:color w:val="000000" w:themeColor="text1"/>
                <w:sz w:val="18"/>
                <w:szCs w:val="18"/>
                <w:lang w:val="fr-CH"/>
              </w:rPr>
              <w:t>es données personnelles traitées en tant que telles (p. ex. données personnelles, données personnelles collectées dans le cadre d'un contrat).</w:t>
            </w:r>
          </w:p>
          <w:p w14:paraId="18285E0C" w14:textId="16CE0077" w:rsidR="00E634E8" w:rsidRDefault="00E634E8" w:rsidP="00E634E8">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Pr>
                <w:rFonts w:asciiTheme="majorHAnsi" w:hAnsiTheme="majorHAnsi"/>
                <w:b w:val="0"/>
                <w:bCs w:val="0"/>
                <w:color w:val="000000" w:themeColor="text1"/>
                <w:sz w:val="18"/>
                <w:szCs w:val="18"/>
                <w:lang w:val="fr-CH"/>
              </w:rPr>
              <w:t>L</w:t>
            </w:r>
            <w:r w:rsidR="006C2F00" w:rsidRPr="00E634E8">
              <w:rPr>
                <w:rFonts w:asciiTheme="majorHAnsi" w:hAnsiTheme="majorHAnsi"/>
                <w:b w:val="0"/>
                <w:bCs w:val="0"/>
                <w:color w:val="000000" w:themeColor="text1"/>
                <w:sz w:val="18"/>
                <w:szCs w:val="18"/>
                <w:lang w:val="fr-CH"/>
              </w:rPr>
              <w:t>e but du traitement (traitement des affaires courantes, etc.) ;</w:t>
            </w:r>
          </w:p>
          <w:p w14:paraId="2C6B3B75" w14:textId="5D666F10" w:rsidR="00E634E8" w:rsidRDefault="00E634E8" w:rsidP="00E634E8">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Pr>
                <w:rFonts w:asciiTheme="majorHAnsi" w:hAnsiTheme="majorHAnsi"/>
                <w:b w:val="0"/>
                <w:bCs w:val="0"/>
                <w:color w:val="000000" w:themeColor="text1"/>
                <w:sz w:val="18"/>
                <w:szCs w:val="18"/>
                <w:lang w:val="fr-CH"/>
              </w:rPr>
              <w:t>L</w:t>
            </w:r>
            <w:r w:rsidR="006C2F00" w:rsidRPr="00E634E8">
              <w:rPr>
                <w:rFonts w:asciiTheme="majorHAnsi" w:hAnsiTheme="majorHAnsi"/>
                <w:b w:val="0"/>
                <w:bCs w:val="0"/>
                <w:color w:val="000000" w:themeColor="text1"/>
                <w:sz w:val="18"/>
                <w:szCs w:val="18"/>
                <w:lang w:val="fr-CH"/>
              </w:rPr>
              <w:t>a durée de conservation des données personnelles ou, si cela n'est pas possible, les critères de détermination de cette durée ;</w:t>
            </w:r>
          </w:p>
          <w:p w14:paraId="55ECEBF3" w14:textId="23DFFC9B" w:rsidR="00E634E8" w:rsidRDefault="00E634E8" w:rsidP="00E634E8">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Pr>
                <w:rFonts w:asciiTheme="majorHAnsi" w:hAnsiTheme="majorHAnsi"/>
                <w:b w:val="0"/>
                <w:bCs w:val="0"/>
                <w:color w:val="000000" w:themeColor="text1"/>
                <w:sz w:val="18"/>
                <w:szCs w:val="18"/>
                <w:lang w:val="fr-CH"/>
              </w:rPr>
              <w:t>L</w:t>
            </w:r>
            <w:r w:rsidR="006C2F00" w:rsidRPr="00E634E8">
              <w:rPr>
                <w:rFonts w:asciiTheme="majorHAnsi" w:hAnsiTheme="majorHAnsi"/>
                <w:b w:val="0"/>
                <w:bCs w:val="0"/>
                <w:color w:val="000000" w:themeColor="text1"/>
                <w:sz w:val="18"/>
                <w:szCs w:val="18"/>
                <w:lang w:val="fr-CH"/>
              </w:rPr>
              <w:t>es informations disponibles sur l'origine des données personnelles, dans la mesure où celles-ci ont été mises à disposition par des tiers (p. ex. recommandation privée) ;</w:t>
            </w:r>
          </w:p>
          <w:p w14:paraId="1A7D4384" w14:textId="46FA0F00" w:rsidR="00DF69B0" w:rsidRPr="00E634E8" w:rsidRDefault="00E634E8" w:rsidP="00E634E8">
            <w:pPr>
              <w:pStyle w:val="Style1"/>
              <w:numPr>
                <w:ilvl w:val="0"/>
                <w:numId w:val="2"/>
              </w:numPr>
              <w:spacing w:after="0" w:line="276" w:lineRule="auto"/>
              <w:ind w:left="317" w:hanging="284"/>
              <w:rPr>
                <w:rFonts w:asciiTheme="majorHAnsi" w:hAnsiTheme="majorHAnsi"/>
                <w:b w:val="0"/>
                <w:bCs w:val="0"/>
                <w:color w:val="000000" w:themeColor="text1"/>
                <w:sz w:val="18"/>
                <w:szCs w:val="18"/>
                <w:lang w:val="fr-CH"/>
              </w:rPr>
            </w:pPr>
            <w:r>
              <w:rPr>
                <w:rFonts w:asciiTheme="majorHAnsi" w:hAnsiTheme="majorHAnsi"/>
                <w:b w:val="0"/>
                <w:bCs w:val="0"/>
                <w:color w:val="000000" w:themeColor="text1"/>
                <w:sz w:val="18"/>
                <w:szCs w:val="18"/>
                <w:lang w:val="fr-CH"/>
              </w:rPr>
              <w:t>T</w:t>
            </w:r>
            <w:r w:rsidR="006C2F00" w:rsidRPr="00E634E8">
              <w:rPr>
                <w:rFonts w:asciiTheme="majorHAnsi" w:hAnsiTheme="majorHAnsi"/>
                <w:b w:val="0"/>
                <w:bCs w:val="0"/>
                <w:color w:val="000000" w:themeColor="text1"/>
                <w:sz w:val="18"/>
                <w:szCs w:val="18"/>
                <w:lang w:val="fr-CH"/>
              </w:rPr>
              <w:t>ous les destinataires ou catégories de destinataires, ainsi que, en cas de communication à l'étranger, l'Etat ou l'organe international (art. 19 al. 4 LPD)</w:t>
            </w:r>
          </w:p>
        </w:tc>
        <w:tc>
          <w:tcPr>
            <w:tcW w:w="4515" w:type="dxa"/>
          </w:tcPr>
          <w:p w14:paraId="7C0495FE" w14:textId="77777777" w:rsidR="00E634E8" w:rsidRPr="00E634E8" w:rsidRDefault="00E634E8" w:rsidP="00E634E8">
            <w:pPr>
              <w:pStyle w:val="Style1"/>
              <w:spacing w:after="0" w:line="276" w:lineRule="auto"/>
              <w:ind w:left="0" w:firstLine="0"/>
              <w:rPr>
                <w:rFonts w:asciiTheme="majorHAnsi" w:hAnsiTheme="majorHAnsi"/>
                <w:b w:val="0"/>
                <w:bCs w:val="0"/>
                <w:i/>
                <w:iCs/>
                <w:color w:val="000000" w:themeColor="text1"/>
                <w:sz w:val="18"/>
                <w:szCs w:val="18"/>
                <w:lang w:val="fr-CH"/>
              </w:rPr>
            </w:pPr>
            <w:r w:rsidRPr="00E634E8">
              <w:rPr>
                <w:rFonts w:asciiTheme="majorHAnsi" w:hAnsiTheme="majorHAnsi"/>
                <w:b w:val="0"/>
                <w:bCs w:val="0"/>
                <w:i/>
                <w:iCs/>
                <w:color w:val="000000" w:themeColor="text1"/>
                <w:sz w:val="18"/>
                <w:szCs w:val="18"/>
                <w:lang w:val="fr-CH"/>
              </w:rPr>
              <w:t>« Nous nous référons à votre demande de renseignements de ________ (reçue par ________) et y répondons volontiers comme suit, sur la base de l'article 25 LPD :</w:t>
            </w:r>
          </w:p>
          <w:p w14:paraId="2F71A3FA" w14:textId="7C24B865" w:rsidR="00DF69B0" w:rsidRPr="00E634E8" w:rsidRDefault="00E634E8" w:rsidP="001C2787">
            <w:pPr>
              <w:pStyle w:val="Style1"/>
              <w:spacing w:after="0" w:line="276" w:lineRule="auto"/>
              <w:ind w:left="0" w:firstLine="0"/>
              <w:rPr>
                <w:rFonts w:asciiTheme="majorHAnsi" w:hAnsiTheme="majorHAnsi"/>
                <w:b w:val="0"/>
                <w:bCs w:val="0"/>
                <w:i/>
                <w:iCs/>
                <w:color w:val="000000" w:themeColor="text1"/>
                <w:sz w:val="18"/>
                <w:szCs w:val="18"/>
                <w:lang w:val="fr-CH"/>
              </w:rPr>
            </w:pPr>
            <w:r w:rsidRPr="00E634E8">
              <w:rPr>
                <w:rFonts w:asciiTheme="majorHAnsi" w:hAnsiTheme="majorHAnsi"/>
                <w:b w:val="0"/>
                <w:bCs w:val="0"/>
                <w:i/>
                <w:iCs/>
                <w:color w:val="000000" w:themeColor="text1"/>
                <w:sz w:val="18"/>
                <w:szCs w:val="18"/>
                <w:lang w:val="fr-CH"/>
              </w:rPr>
              <w:t xml:space="preserve">Sur la base de votre lettre, nous avons recherché des données personnelles vous concernant et avons trouvé les données suivantes : __________ » </w:t>
            </w:r>
          </w:p>
        </w:tc>
      </w:tr>
    </w:tbl>
    <w:p w14:paraId="33B85447" w14:textId="446490F6" w:rsidR="00DF69B0" w:rsidRPr="00E634E8" w:rsidRDefault="00F02267" w:rsidP="00DF69B0">
      <w:pPr>
        <w:pStyle w:val="paragraph"/>
        <w:spacing w:before="0" w:beforeAutospacing="0" w:after="0" w:afterAutospacing="0" w:line="276" w:lineRule="auto"/>
        <w:textAlignment w:val="baseline"/>
        <w:rPr>
          <w:rFonts w:asciiTheme="majorHAnsi" w:hAnsiTheme="majorHAnsi"/>
          <w:color w:val="000000" w:themeColor="text1"/>
          <w:sz w:val="18"/>
          <w:szCs w:val="18"/>
          <w:lang w:val="fr-CH"/>
        </w:rPr>
      </w:pPr>
      <w:r>
        <w:rPr>
          <w:rFonts w:asciiTheme="majorHAnsi" w:hAnsiTheme="majorHAnsi"/>
          <w:noProof/>
          <w:color w:val="000000" w:themeColor="text1"/>
          <w:sz w:val="18"/>
          <w:szCs w:val="18"/>
          <w:lang w:val="fr-CH"/>
        </w:rPr>
        <mc:AlternateContent>
          <mc:Choice Requires="wps">
            <w:drawing>
              <wp:anchor distT="0" distB="0" distL="114300" distR="114300" simplePos="0" relativeHeight="251660288" behindDoc="0" locked="0" layoutInCell="1" allowOverlap="1" wp14:anchorId="611A154B" wp14:editId="09AB9530">
                <wp:simplePos x="0" y="0"/>
                <wp:positionH relativeFrom="column">
                  <wp:posOffset>6985</wp:posOffset>
                </wp:positionH>
                <wp:positionV relativeFrom="paragraph">
                  <wp:posOffset>-6720205</wp:posOffset>
                </wp:positionV>
                <wp:extent cx="5755640" cy="17819"/>
                <wp:effectExtent l="0" t="0" r="22860" b="20320"/>
                <wp:wrapNone/>
                <wp:docPr id="35" name="Connecteur droit 35"/>
                <wp:cNvGraphicFramePr/>
                <a:graphic xmlns:a="http://schemas.openxmlformats.org/drawingml/2006/main">
                  <a:graphicData uri="http://schemas.microsoft.com/office/word/2010/wordprocessingShape">
                    <wps:wsp>
                      <wps:cNvCnPr/>
                      <wps:spPr>
                        <a:xfrm>
                          <a:off x="0" y="0"/>
                          <a:ext cx="5755640" cy="178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73A67" id="Connecteur droit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29.15pt" to="453.75pt,-52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" strokecolor="black [3213]" strokeweight=".5pt">
                <v:stroke joinstyle="miter"/>
              </v:line>
            </w:pict>
          </mc:Fallback>
        </mc:AlternateContent>
      </w:r>
    </w:p>
    <w:p w14:paraId="4186042E" w14:textId="77777777" w:rsidR="00DF69B0" w:rsidRPr="00E634E8" w:rsidRDefault="00DF69B0" w:rsidP="00DF69B0">
      <w:pPr>
        <w:spacing w:after="0" w:line="276" w:lineRule="auto"/>
        <w:jc w:val="left"/>
        <w:rPr>
          <w:rFonts w:asciiTheme="majorHAnsi" w:hAnsiTheme="majorHAnsi"/>
          <w:color w:val="000000" w:themeColor="text1"/>
          <w:sz w:val="18"/>
          <w:szCs w:val="18"/>
          <w:lang w:val="fr-CH" w:eastAsia="de-CH"/>
        </w:rPr>
      </w:pPr>
      <w:r w:rsidRPr="00E634E8">
        <w:rPr>
          <w:rFonts w:asciiTheme="majorHAnsi" w:hAnsiTheme="majorHAnsi"/>
          <w:color w:val="000000" w:themeColor="text1"/>
          <w:sz w:val="18"/>
          <w:szCs w:val="18"/>
          <w:lang w:val="fr-CH"/>
        </w:rPr>
        <w:br w:type="page"/>
      </w:r>
    </w:p>
    <w:bookmarkEnd w:id="0"/>
    <w:bookmarkEnd w:id="1"/>
    <w:p w14:paraId="4D5B3120" w14:textId="434AF1BE" w:rsidR="00DF69B0" w:rsidRPr="00C74B40" w:rsidRDefault="00B058C8" w:rsidP="00DF69B0">
      <w:pPr>
        <w:pStyle w:val="paragraph"/>
        <w:spacing w:before="0" w:beforeAutospacing="0" w:after="0" w:afterAutospacing="0" w:line="276" w:lineRule="auto"/>
        <w:textAlignment w:val="baseline"/>
        <w:rPr>
          <w:rFonts w:asciiTheme="majorHAnsi" w:hAnsiTheme="majorHAnsi"/>
          <w:b/>
          <w:bCs/>
          <w:color w:val="000000" w:themeColor="text1"/>
          <w:sz w:val="20"/>
          <w:szCs w:val="20"/>
          <w:lang w:val="de-CH" w:eastAsia="en-US" w:bidi="en-US"/>
        </w:rPr>
      </w:pPr>
      <w:r w:rsidRPr="00B058C8">
        <w:rPr>
          <w:rFonts w:asciiTheme="majorHAnsi" w:hAnsiTheme="majorHAnsi"/>
          <w:b/>
          <w:bCs/>
          <w:color w:val="000000" w:themeColor="text1"/>
          <w:sz w:val="20"/>
          <w:szCs w:val="20"/>
          <w:lang w:val="de-CH" w:eastAsia="en-US" w:bidi="en-US"/>
        </w:rPr>
        <w:lastRenderedPageBreak/>
        <w:t>Autres procédures et conseils</w:t>
      </w:r>
    </w:p>
    <w:p w14:paraId="3E787F5A" w14:textId="77777777" w:rsidR="00DF69B0" w:rsidRPr="00C74B40" w:rsidRDefault="00DF69B0" w:rsidP="00DF69B0">
      <w:pPr>
        <w:pStyle w:val="paragraph"/>
        <w:spacing w:before="0" w:beforeAutospacing="0" w:after="0" w:afterAutospacing="0" w:line="276" w:lineRule="auto"/>
        <w:textAlignment w:val="baseline"/>
        <w:rPr>
          <w:rFonts w:asciiTheme="majorHAnsi" w:hAnsiTheme="majorHAnsi"/>
          <w:b/>
          <w:bCs/>
          <w:color w:val="000000" w:themeColor="text1"/>
          <w:sz w:val="20"/>
          <w:szCs w:val="20"/>
          <w:lang w:val="de-CH" w:eastAsia="en-US" w:bidi="en-US"/>
        </w:rPr>
      </w:pPr>
    </w:p>
    <w:tbl>
      <w:tblPr>
        <w:tblStyle w:val="Grilledutableau"/>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4523"/>
        <w:gridCol w:w="4543"/>
      </w:tblGrid>
      <w:tr w:rsidR="0010426A" w:rsidRPr="00C74B40" w14:paraId="4B4F52CD" w14:textId="77777777" w:rsidTr="00C937CB">
        <w:tc>
          <w:tcPr>
            <w:tcW w:w="4523" w:type="dxa"/>
            <w:shd w:val="clear" w:color="auto" w:fill="F9FAD2"/>
          </w:tcPr>
          <w:p w14:paraId="2FBA7AA9" w14:textId="3F22D6FF" w:rsidR="00DF69B0" w:rsidRPr="00C74B40" w:rsidRDefault="00B058C8" w:rsidP="001C2787">
            <w:pPr>
              <w:pStyle w:val="Style1"/>
              <w:spacing w:after="0" w:line="276" w:lineRule="auto"/>
              <w:ind w:left="0" w:firstLine="0"/>
              <w:rPr>
                <w:rFonts w:asciiTheme="majorHAnsi" w:hAnsiTheme="majorHAnsi"/>
                <w:b w:val="0"/>
                <w:bCs w:val="0"/>
                <w:color w:val="000000" w:themeColor="text1"/>
                <w:sz w:val="18"/>
                <w:szCs w:val="18"/>
                <w:lang w:val="de-CH"/>
              </w:rPr>
            </w:pPr>
            <w:r w:rsidRPr="00B058C8">
              <w:rPr>
                <w:rFonts w:asciiTheme="majorHAnsi" w:hAnsiTheme="majorHAnsi"/>
                <w:b w:val="0"/>
                <w:bCs w:val="0"/>
                <w:color w:val="000000" w:themeColor="text1"/>
                <w:sz w:val="18"/>
                <w:szCs w:val="18"/>
                <w:lang w:val="de-CH"/>
              </w:rPr>
              <w:t>Stockage</w:t>
            </w:r>
          </w:p>
        </w:tc>
        <w:tc>
          <w:tcPr>
            <w:tcW w:w="4543" w:type="dxa"/>
            <w:shd w:val="clear" w:color="auto" w:fill="F9FAD2"/>
          </w:tcPr>
          <w:p w14:paraId="20006C81" w14:textId="77777777" w:rsidR="00DF69B0" w:rsidRPr="00C74B40" w:rsidRDefault="00DF69B0" w:rsidP="001C2787">
            <w:pPr>
              <w:pStyle w:val="Style1"/>
              <w:spacing w:after="0" w:line="276" w:lineRule="auto"/>
              <w:ind w:left="0" w:firstLine="0"/>
              <w:jc w:val="right"/>
              <w:rPr>
                <w:rFonts w:asciiTheme="majorHAnsi" w:hAnsiTheme="majorHAnsi"/>
                <w:b w:val="0"/>
                <w:bCs w:val="0"/>
                <w:color w:val="000000" w:themeColor="text1"/>
                <w:sz w:val="18"/>
                <w:szCs w:val="18"/>
                <w:lang w:val="de-CH"/>
              </w:rPr>
            </w:pPr>
          </w:p>
        </w:tc>
      </w:tr>
      <w:tr w:rsidR="0010426A" w:rsidRPr="00C74B40" w14:paraId="55DC25DC" w14:textId="77777777" w:rsidTr="00C937CB">
        <w:tc>
          <w:tcPr>
            <w:tcW w:w="9066" w:type="dxa"/>
            <w:gridSpan w:val="2"/>
          </w:tcPr>
          <w:p w14:paraId="01EFFE9C" w14:textId="77777777" w:rsidR="00B058C8" w:rsidRPr="00B058C8" w:rsidRDefault="00B058C8" w:rsidP="00B058C8">
            <w:pPr>
              <w:pStyle w:val="Style1"/>
              <w:spacing w:after="0" w:line="276" w:lineRule="auto"/>
              <w:ind w:left="0" w:firstLine="0"/>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La loi sur la protection des données ne prévoit pas d'obligation de documentation pour les demandes d'accès refusées, différées ou limitées. Il est toutefois recommandé de conserver les documents pendant au moins un an.</w:t>
            </w:r>
          </w:p>
          <w:p w14:paraId="6F075EB7" w14:textId="77777777" w:rsidR="00B058C8" w:rsidRPr="00B058C8" w:rsidRDefault="00B058C8" w:rsidP="00B058C8">
            <w:pPr>
              <w:pStyle w:val="Style1"/>
              <w:spacing w:after="0" w:line="276" w:lineRule="auto"/>
              <w:ind w:left="0" w:firstLine="0"/>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Lors de la conservation de la documentation relative aux demandes de renseignements/à la communication de données à caractère personnel, il convient de s'assurer que les exigences de la protection des données et notamment de la sécurité des données sont respectées.</w:t>
            </w:r>
          </w:p>
          <w:p w14:paraId="3D285651" w14:textId="3749B50B" w:rsidR="00DF69B0" w:rsidRPr="00B058C8" w:rsidRDefault="00B058C8" w:rsidP="001C2787">
            <w:pPr>
              <w:pStyle w:val="Style1"/>
              <w:spacing w:after="0" w:line="276" w:lineRule="auto"/>
              <w:ind w:left="0" w:firstLine="0"/>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Il est recommandé de documenter et de conserver au moins les informations suivantes :</w:t>
            </w:r>
          </w:p>
          <w:p w14:paraId="14873738" w14:textId="77777777" w:rsidR="00B058C8" w:rsidRPr="00B058C8" w:rsidRDefault="00B058C8" w:rsidP="00B058C8">
            <w:pPr>
              <w:pStyle w:val="Style1"/>
              <w:numPr>
                <w:ilvl w:val="0"/>
                <w:numId w:val="5"/>
              </w:numPr>
              <w:spacing w:after="0" w:line="276" w:lineRule="auto"/>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Nom du requérant ainsi que ses coordonnées</w:t>
            </w:r>
          </w:p>
          <w:p w14:paraId="225E2A46" w14:textId="77777777" w:rsidR="00B058C8" w:rsidRPr="00B058C8" w:rsidRDefault="00B058C8" w:rsidP="00B058C8">
            <w:pPr>
              <w:pStyle w:val="Style1"/>
              <w:numPr>
                <w:ilvl w:val="0"/>
                <w:numId w:val="5"/>
              </w:numPr>
              <w:spacing w:after="0" w:line="276" w:lineRule="auto"/>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Date de réception de la demande</w:t>
            </w:r>
          </w:p>
          <w:p w14:paraId="11888B7C" w14:textId="77777777" w:rsidR="00B058C8" w:rsidRPr="00B058C8" w:rsidRDefault="00B058C8" w:rsidP="00B058C8">
            <w:pPr>
              <w:pStyle w:val="Style1"/>
              <w:numPr>
                <w:ilvl w:val="0"/>
                <w:numId w:val="5"/>
              </w:numPr>
              <w:spacing w:after="0" w:line="276" w:lineRule="auto"/>
              <w:rPr>
                <w:rFonts w:asciiTheme="majorHAnsi" w:hAnsiTheme="majorHAnsi"/>
                <w:b w:val="0"/>
                <w:bCs w:val="0"/>
                <w:color w:val="000000" w:themeColor="text1"/>
                <w:sz w:val="18"/>
                <w:szCs w:val="18"/>
                <w:lang w:val="de-CH"/>
              </w:rPr>
            </w:pPr>
            <w:r w:rsidRPr="00B058C8">
              <w:rPr>
                <w:rFonts w:asciiTheme="majorHAnsi" w:hAnsiTheme="majorHAnsi"/>
                <w:b w:val="0"/>
                <w:bCs w:val="0"/>
                <w:color w:val="000000" w:themeColor="text1"/>
                <w:sz w:val="18"/>
                <w:szCs w:val="18"/>
                <w:lang w:val="de-CH"/>
              </w:rPr>
              <w:t>Demande</w:t>
            </w:r>
          </w:p>
          <w:p w14:paraId="3E5BD589" w14:textId="77777777" w:rsidR="00B058C8" w:rsidRPr="00B058C8" w:rsidRDefault="00B058C8" w:rsidP="00B058C8">
            <w:pPr>
              <w:pStyle w:val="Style1"/>
              <w:numPr>
                <w:ilvl w:val="0"/>
                <w:numId w:val="5"/>
              </w:numPr>
              <w:spacing w:after="0" w:line="276" w:lineRule="auto"/>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Date de l'information ou de la réponse concernant le refus, l'ajournement ou la limitation de l'information</w:t>
            </w:r>
          </w:p>
          <w:p w14:paraId="641BB92A" w14:textId="77777777" w:rsidR="00B058C8" w:rsidRPr="00B058C8" w:rsidRDefault="00B058C8" w:rsidP="00B058C8">
            <w:pPr>
              <w:pStyle w:val="Style1"/>
              <w:numPr>
                <w:ilvl w:val="0"/>
                <w:numId w:val="5"/>
              </w:numPr>
              <w:spacing w:after="0" w:line="276" w:lineRule="auto"/>
              <w:rPr>
                <w:rFonts w:asciiTheme="majorHAnsi" w:hAnsiTheme="majorHAnsi"/>
                <w:b w:val="0"/>
                <w:bCs w:val="0"/>
                <w:color w:val="000000" w:themeColor="text1"/>
                <w:sz w:val="18"/>
                <w:szCs w:val="18"/>
                <w:lang w:val="fr-CH"/>
              </w:rPr>
            </w:pPr>
            <w:r w:rsidRPr="00B058C8">
              <w:rPr>
                <w:rFonts w:asciiTheme="majorHAnsi" w:hAnsiTheme="majorHAnsi"/>
                <w:b w:val="0"/>
                <w:bCs w:val="0"/>
                <w:color w:val="000000" w:themeColor="text1"/>
                <w:sz w:val="18"/>
                <w:szCs w:val="18"/>
                <w:lang w:val="fr-CH"/>
              </w:rPr>
              <w:t>Réponse à la demande (y compris les motifs en cas de refus, d'ajournement ou de limitation)</w:t>
            </w:r>
          </w:p>
          <w:p w14:paraId="2ED8FFDA" w14:textId="798E2BE3" w:rsidR="00DF69B0" w:rsidRPr="00B058C8" w:rsidRDefault="00B058C8" w:rsidP="00B058C8">
            <w:pPr>
              <w:pStyle w:val="Style1"/>
              <w:numPr>
                <w:ilvl w:val="0"/>
                <w:numId w:val="5"/>
              </w:numPr>
              <w:spacing w:after="0" w:line="276" w:lineRule="auto"/>
              <w:rPr>
                <w:rFonts w:asciiTheme="majorHAnsi" w:hAnsiTheme="majorHAnsi"/>
                <w:b w:val="0"/>
                <w:bCs w:val="0"/>
                <w:color w:val="000000" w:themeColor="text1"/>
                <w:sz w:val="18"/>
                <w:szCs w:val="18"/>
                <w:lang w:val="de-CH"/>
              </w:rPr>
            </w:pPr>
            <w:r w:rsidRPr="00B058C8">
              <w:rPr>
                <w:rFonts w:asciiTheme="majorHAnsi" w:hAnsiTheme="majorHAnsi"/>
                <w:b w:val="0"/>
                <w:bCs w:val="0"/>
                <w:color w:val="000000" w:themeColor="text1"/>
                <w:sz w:val="18"/>
                <w:szCs w:val="18"/>
                <w:lang w:val="de-CH"/>
              </w:rPr>
              <w:t>Le cas échéant, type d'identification</w:t>
            </w:r>
          </w:p>
        </w:tc>
      </w:tr>
      <w:tr w:rsidR="0010426A" w:rsidRPr="00C74B40" w14:paraId="0E86F5E6" w14:textId="77777777" w:rsidTr="00C937CB">
        <w:tc>
          <w:tcPr>
            <w:tcW w:w="4523" w:type="dxa"/>
            <w:shd w:val="clear" w:color="auto" w:fill="F9FAD2"/>
          </w:tcPr>
          <w:p w14:paraId="79A556B0" w14:textId="77850AB3" w:rsidR="00DF69B0" w:rsidRPr="00C74B40" w:rsidRDefault="00B058C8" w:rsidP="001C2787">
            <w:pPr>
              <w:pStyle w:val="Style1"/>
              <w:spacing w:after="0" w:line="276" w:lineRule="auto"/>
              <w:ind w:left="0" w:firstLine="0"/>
              <w:rPr>
                <w:rFonts w:asciiTheme="majorHAnsi" w:hAnsiTheme="majorHAnsi"/>
                <w:b w:val="0"/>
                <w:bCs w:val="0"/>
                <w:color w:val="000000" w:themeColor="text1"/>
                <w:sz w:val="18"/>
                <w:szCs w:val="18"/>
                <w:lang w:val="de-CH"/>
              </w:rPr>
            </w:pPr>
            <w:r w:rsidRPr="00B058C8">
              <w:rPr>
                <w:rFonts w:asciiTheme="majorHAnsi" w:hAnsiTheme="majorHAnsi"/>
                <w:b w:val="0"/>
                <w:bCs w:val="0"/>
                <w:color w:val="000000" w:themeColor="text1"/>
                <w:sz w:val="18"/>
                <w:szCs w:val="18"/>
                <w:lang w:val="de-CH"/>
              </w:rPr>
              <w:t>Coûts</w:t>
            </w:r>
          </w:p>
        </w:tc>
        <w:tc>
          <w:tcPr>
            <w:tcW w:w="4543" w:type="dxa"/>
            <w:shd w:val="clear" w:color="auto" w:fill="F9FAD2"/>
          </w:tcPr>
          <w:p w14:paraId="56FBA21C" w14:textId="77777777" w:rsidR="00DF69B0" w:rsidRPr="00C74B40" w:rsidRDefault="00DF69B0" w:rsidP="001C2787">
            <w:pPr>
              <w:pStyle w:val="Style1"/>
              <w:spacing w:after="0" w:line="276" w:lineRule="auto"/>
              <w:ind w:left="0" w:firstLine="0"/>
              <w:jc w:val="right"/>
              <w:rPr>
                <w:rFonts w:asciiTheme="majorHAnsi" w:hAnsiTheme="majorHAnsi"/>
                <w:b w:val="0"/>
                <w:bCs w:val="0"/>
                <w:color w:val="000000" w:themeColor="text1"/>
                <w:sz w:val="18"/>
                <w:szCs w:val="18"/>
                <w:lang w:val="de-CH"/>
              </w:rPr>
            </w:pPr>
          </w:p>
        </w:tc>
      </w:tr>
      <w:tr w:rsidR="0010426A" w:rsidRPr="0013071D" w14:paraId="531C0D0D" w14:textId="77777777" w:rsidTr="00C937CB">
        <w:tc>
          <w:tcPr>
            <w:tcW w:w="9066" w:type="dxa"/>
            <w:gridSpan w:val="2"/>
          </w:tcPr>
          <w:p w14:paraId="1FFBA2A0" w14:textId="163E3C8F" w:rsidR="00DF69B0" w:rsidRDefault="00B058C8" w:rsidP="001C2787">
            <w:pPr>
              <w:pStyle w:val="Style1"/>
              <w:spacing w:after="0" w:line="276" w:lineRule="auto"/>
              <w:ind w:left="0" w:firstLine="0"/>
              <w:rPr>
                <w:rFonts w:asciiTheme="majorHAnsi" w:hAnsiTheme="majorHAnsi"/>
                <w:b w:val="0"/>
                <w:bCs w:val="0"/>
                <w:color w:val="000000" w:themeColor="text1"/>
                <w:sz w:val="18"/>
                <w:szCs w:val="18"/>
                <w:lang w:val="de-CH"/>
              </w:rPr>
            </w:pPr>
            <w:r w:rsidRPr="00B058C8">
              <w:rPr>
                <w:rFonts w:asciiTheme="majorHAnsi" w:hAnsiTheme="majorHAnsi"/>
                <w:b w:val="0"/>
                <w:bCs w:val="0"/>
                <w:color w:val="000000" w:themeColor="text1"/>
                <w:sz w:val="18"/>
                <w:szCs w:val="18"/>
                <w:lang w:val="de-CH"/>
              </w:rPr>
              <w:t>Le renseignement et en particulier la simple copie, l'impression ainsi que l'envoi ne doivent pas entraîner de frais pour le demandeur. La loi sur la protection des données prévoit en règle générale la gratuité des renseignements.</w:t>
            </w:r>
            <w:r w:rsidR="00DF69B0" w:rsidRPr="00C74B40">
              <w:rPr>
                <w:rFonts w:asciiTheme="majorHAnsi" w:hAnsiTheme="majorHAnsi"/>
                <w:b w:val="0"/>
                <w:bCs w:val="0"/>
                <w:color w:val="000000" w:themeColor="text1"/>
                <w:sz w:val="18"/>
                <w:szCs w:val="18"/>
                <w:lang w:val="de-CH"/>
              </w:rPr>
              <w:t xml:space="preserve"> </w:t>
            </w:r>
          </w:p>
          <w:p w14:paraId="29DDF5CB" w14:textId="77777777" w:rsidR="00C937CB" w:rsidRDefault="00C937CB" w:rsidP="001C2787">
            <w:pPr>
              <w:pStyle w:val="Style1"/>
              <w:spacing w:after="0" w:line="276" w:lineRule="auto"/>
              <w:ind w:left="0" w:firstLine="0"/>
              <w:rPr>
                <w:rFonts w:asciiTheme="majorHAnsi" w:hAnsiTheme="majorHAnsi"/>
                <w:color w:val="000000" w:themeColor="text1"/>
                <w:sz w:val="18"/>
                <w:szCs w:val="18"/>
                <w:lang w:val="de-CH"/>
              </w:rPr>
            </w:pPr>
          </w:p>
          <w:p w14:paraId="6A943758" w14:textId="45B98C44" w:rsidR="00C937CB" w:rsidRPr="00C74B40" w:rsidRDefault="00B058C8" w:rsidP="001C2787">
            <w:pPr>
              <w:pStyle w:val="Style1"/>
              <w:spacing w:after="0" w:line="276" w:lineRule="auto"/>
              <w:ind w:left="0" w:firstLine="0"/>
              <w:rPr>
                <w:rFonts w:asciiTheme="majorHAnsi" w:hAnsiTheme="majorHAnsi"/>
                <w:color w:val="000000" w:themeColor="text1"/>
                <w:sz w:val="18"/>
                <w:szCs w:val="18"/>
                <w:lang w:val="de-CH"/>
              </w:rPr>
            </w:pPr>
            <w:r w:rsidRPr="00B058C8">
              <w:rPr>
                <w:rFonts w:asciiTheme="majorHAnsi" w:hAnsiTheme="majorHAnsi"/>
                <w:b w:val="0"/>
                <w:bCs w:val="0"/>
                <w:color w:val="000000" w:themeColor="text1"/>
                <w:sz w:val="18"/>
                <w:szCs w:val="18"/>
                <w:lang w:val="de-CH"/>
              </w:rPr>
              <w:t>Il est recommandé de mettre en place au préalable une procédure simple pour la procédure de demande de renseignements. Une participation aux frais ne peut pas être justifiée sur la base de processus complexes alors qu'une procédure plus simple aurait été possible. Par exemple, un registre des activités de traitement pourrait être établi comme une sorte d'inventaire. L'inventaire offre au moins un aperçu des données personnelles, du but du traitement et de la catégorie de personnes concernées. Si l'examen de la demande ainsi que de l'identité a eu lieu, au moins les informations requises par la loi sont en général communiquées gratuitement au requérant.</w:t>
            </w:r>
            <w:bookmarkStart w:id="2" w:name="_GoBack"/>
            <w:bookmarkEnd w:id="2"/>
          </w:p>
        </w:tc>
      </w:tr>
    </w:tbl>
    <w:p w14:paraId="675CD381" w14:textId="77777777" w:rsidR="00DF69B0" w:rsidRPr="00C74B40" w:rsidRDefault="00DF69B0" w:rsidP="00DF69B0">
      <w:pPr>
        <w:spacing w:after="0" w:line="276" w:lineRule="auto"/>
        <w:jc w:val="left"/>
        <w:rPr>
          <w:rStyle w:val="eop"/>
          <w:rFonts w:asciiTheme="majorHAnsi" w:hAnsiTheme="majorHAnsi"/>
          <w:color w:val="000000" w:themeColor="text1"/>
          <w:szCs w:val="20"/>
          <w:lang w:val="de-CH"/>
        </w:rPr>
      </w:pPr>
    </w:p>
    <w:p w14:paraId="6F2AEA4E" w14:textId="77777777" w:rsidR="00670A74" w:rsidRPr="00C74B40" w:rsidRDefault="00670A74">
      <w:pPr>
        <w:rPr>
          <w:rFonts w:asciiTheme="majorHAnsi" w:hAnsiTheme="majorHAnsi"/>
          <w:color w:val="000000" w:themeColor="text1"/>
          <w:lang w:val="de-CH"/>
        </w:rPr>
      </w:pPr>
    </w:p>
    <w:sectPr w:rsidR="00670A74" w:rsidRPr="00C74B40" w:rsidSect="00F85307">
      <w:footerReference w:type="even" r:id="rId12"/>
      <w:footerReference w:type="default" r:id="rId13"/>
      <w:headerReference w:type="first" r:id="rId14"/>
      <w:footerReference w:type="first" r:id="rId15"/>
      <w:pgSz w:w="11900" w:h="16840"/>
      <w:pgMar w:top="1417" w:right="1417" w:bottom="1134" w:left="1417"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D8DA8" w14:textId="77777777" w:rsidR="00E078B1" w:rsidRDefault="00E078B1" w:rsidP="00DF69B0">
      <w:pPr>
        <w:spacing w:after="0" w:line="240" w:lineRule="auto"/>
      </w:pPr>
      <w:r>
        <w:separator/>
      </w:r>
    </w:p>
  </w:endnote>
  <w:endnote w:type="continuationSeparator" w:id="0">
    <w:p w14:paraId="7DAC2F68" w14:textId="77777777" w:rsidR="00E078B1" w:rsidRDefault="00E078B1" w:rsidP="00DF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 C5 Plain">
    <w:altName w:val="Calibri"/>
    <w:panose1 w:val="020B0604020202020204"/>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D0CA" w14:textId="77777777" w:rsidR="00B1133F" w:rsidRDefault="00141EE0">
    <w:pPr>
      <w:pStyle w:val="HeaderFooter"/>
      <w:rPr>
        <w:rFonts w:ascii="Times New Roman" w:eastAsia="Times New Roman" w:hAnsi="Times New Roman"/>
        <w:color w:val="auto"/>
        <w:lang w:val="de-DE"/>
      </w:rPr>
    </w:pPr>
    <w:r>
      <w:rPr>
        <w:lang w:val="de-DE"/>
      </w:rPr>
      <w:t xml:space="preserve">Redguard AG – Suedbahnhofstrasse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0607" w14:textId="68EB007F" w:rsidR="000B140C" w:rsidRPr="00A23B12" w:rsidRDefault="00A23B12" w:rsidP="000B140C">
    <w:pPr>
      <w:pStyle w:val="Pieddepage"/>
      <w:tabs>
        <w:tab w:val="clear" w:pos="8640"/>
        <w:tab w:val="right" w:pos="9632"/>
      </w:tabs>
      <w:spacing w:after="0" w:line="240" w:lineRule="auto"/>
      <w:jc w:val="left"/>
      <w:rPr>
        <w:rFonts w:asciiTheme="majorHAnsi" w:hAnsiTheme="majorHAnsi"/>
        <w:lang w:val="fr-CH"/>
      </w:rPr>
    </w:pPr>
    <w:r w:rsidRPr="00A23B12">
      <w:rPr>
        <w:rFonts w:asciiTheme="majorHAnsi" w:hAnsiTheme="majorHAnsi"/>
        <w:lang w:val="fr-CH"/>
      </w:rPr>
      <w:t>Instructions relatives aux demandes d'accès et de communication de données personnelles</w:t>
    </w:r>
    <w:r w:rsidR="00141EE0" w:rsidRPr="00A23B12">
      <w:rPr>
        <w:rFonts w:asciiTheme="majorHAnsi" w:hAnsiTheme="majorHAnsi"/>
        <w:lang w:val="fr-CH"/>
      </w:rPr>
      <w:tab/>
    </w:r>
    <w:r>
      <w:rPr>
        <w:rFonts w:asciiTheme="majorHAnsi" w:hAnsiTheme="majorHAnsi"/>
        <w:lang w:val="fr-CH"/>
      </w:rPr>
      <w:t>Page</w:t>
    </w:r>
    <w:r w:rsidR="00141EE0" w:rsidRPr="00A23B12">
      <w:rPr>
        <w:rFonts w:asciiTheme="majorHAnsi" w:hAnsiTheme="majorHAnsi"/>
        <w:lang w:val="fr-CH"/>
      </w:rPr>
      <w:t xml:space="preserve"> </w:t>
    </w:r>
    <w:r w:rsidR="00141EE0" w:rsidRPr="00485691">
      <w:rPr>
        <w:rFonts w:asciiTheme="majorHAnsi" w:hAnsiTheme="majorHAnsi"/>
      </w:rPr>
      <w:fldChar w:fldCharType="begin"/>
    </w:r>
    <w:r w:rsidR="00141EE0" w:rsidRPr="00A23B12">
      <w:rPr>
        <w:rFonts w:asciiTheme="majorHAnsi" w:hAnsiTheme="majorHAnsi"/>
        <w:lang w:val="fr-CH"/>
      </w:rPr>
      <w:instrText xml:space="preserve"> PAGE   \* MERGEFORMAT </w:instrText>
    </w:r>
    <w:r w:rsidR="00141EE0" w:rsidRPr="00485691">
      <w:rPr>
        <w:rFonts w:asciiTheme="majorHAnsi" w:hAnsiTheme="majorHAnsi"/>
      </w:rPr>
      <w:fldChar w:fldCharType="separate"/>
    </w:r>
    <w:r w:rsidR="00141EE0" w:rsidRPr="00A23B12">
      <w:rPr>
        <w:rFonts w:asciiTheme="majorHAnsi" w:hAnsiTheme="majorHAnsi"/>
        <w:lang w:val="fr-CH"/>
      </w:rPr>
      <w:t>2</w:t>
    </w:r>
    <w:r w:rsidR="00141EE0" w:rsidRPr="00485691">
      <w:rPr>
        <w:rFonts w:asciiTheme="majorHAnsi" w:hAnsiTheme="majorHAnsi"/>
      </w:rPr>
      <w:fldChar w:fldCharType="end"/>
    </w:r>
    <w:r w:rsidR="00141EE0" w:rsidRPr="00A23B12">
      <w:rPr>
        <w:rFonts w:asciiTheme="majorHAnsi" w:hAnsiTheme="majorHAnsi"/>
        <w:lang w:val="fr-CH"/>
      </w:rPr>
      <w:t xml:space="preserve"> </w:t>
    </w:r>
    <w:r>
      <w:rPr>
        <w:rFonts w:asciiTheme="majorHAnsi" w:hAnsiTheme="majorHAnsi"/>
        <w:lang w:val="fr-CH"/>
      </w:rPr>
      <w:t>de</w:t>
    </w:r>
    <w:r w:rsidR="00141EE0" w:rsidRPr="00A23B12">
      <w:rPr>
        <w:rFonts w:asciiTheme="majorHAnsi" w:hAnsiTheme="majorHAnsi"/>
        <w:lang w:val="fr-CH"/>
      </w:rPr>
      <w:t xml:space="preserve"> </w:t>
    </w:r>
    <w:r w:rsidR="00141EE0" w:rsidRPr="00485691">
      <w:rPr>
        <w:rFonts w:asciiTheme="majorHAnsi" w:hAnsiTheme="majorHAnsi"/>
      </w:rPr>
      <w:fldChar w:fldCharType="begin"/>
    </w:r>
    <w:r w:rsidR="00141EE0" w:rsidRPr="00A23B12">
      <w:rPr>
        <w:rFonts w:asciiTheme="majorHAnsi" w:hAnsiTheme="majorHAnsi"/>
        <w:lang w:val="fr-CH"/>
      </w:rPr>
      <w:instrText xml:space="preserve"> NUMPAGES   \* MERGEFORMAT </w:instrText>
    </w:r>
    <w:r w:rsidR="00141EE0" w:rsidRPr="00485691">
      <w:rPr>
        <w:rFonts w:asciiTheme="majorHAnsi" w:hAnsiTheme="majorHAnsi"/>
      </w:rPr>
      <w:fldChar w:fldCharType="separate"/>
    </w:r>
    <w:r w:rsidR="00141EE0" w:rsidRPr="00A23B12">
      <w:rPr>
        <w:rFonts w:asciiTheme="majorHAnsi" w:hAnsiTheme="majorHAnsi"/>
        <w:lang w:val="fr-CH"/>
      </w:rPr>
      <w:t>5</w:t>
    </w:r>
    <w:r w:rsidR="00141EE0" w:rsidRPr="00485691">
      <w:rPr>
        <w:rFonts w:asciiTheme="majorHAnsi" w:hAnsiTheme="majorHAnsi"/>
      </w:rPr>
      <w:fldChar w:fldCharType="end"/>
    </w:r>
  </w:p>
  <w:p w14:paraId="65F512E2" w14:textId="7899E9D8" w:rsidR="00F85307" w:rsidRPr="000B140C" w:rsidRDefault="0010426A" w:rsidP="000B140C">
    <w:pPr>
      <w:pStyle w:val="Pieddepage"/>
      <w:spacing w:after="0" w:line="240" w:lineRule="auto"/>
      <w:rPr>
        <w:rFonts w:asciiTheme="majorHAnsi" w:hAnsiTheme="majorHAnsi"/>
      </w:rPr>
    </w:pPr>
    <w:r>
      <w:rPr>
        <w:rFonts w:asciiTheme="majorHAnsi" w:hAnsiTheme="majorHAnsi"/>
      </w:rPr>
      <w:t>22.05.</w:t>
    </w:r>
    <w:r w:rsidR="00141EE0" w:rsidRPr="00485691">
      <w:rPr>
        <w:rFonts w:asciiTheme="majorHAnsi" w:hAnsiTheme="majorHAnsi"/>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8D53" w14:textId="77777777" w:rsidR="005F0F50" w:rsidRDefault="00E078B1" w:rsidP="005F0F50">
    <w:pPr>
      <w:pStyle w:val="Pieddepag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A66F" w14:textId="77777777" w:rsidR="00E078B1" w:rsidRDefault="00E078B1" w:rsidP="00DF69B0">
      <w:pPr>
        <w:spacing w:after="0" w:line="240" w:lineRule="auto"/>
      </w:pPr>
      <w:r>
        <w:separator/>
      </w:r>
    </w:p>
  </w:footnote>
  <w:footnote w:type="continuationSeparator" w:id="0">
    <w:p w14:paraId="4A4392C6" w14:textId="77777777" w:rsidR="00E078B1" w:rsidRDefault="00E078B1" w:rsidP="00DF69B0">
      <w:pPr>
        <w:spacing w:after="0" w:line="240" w:lineRule="auto"/>
      </w:pPr>
      <w:r>
        <w:continuationSeparator/>
      </w:r>
    </w:p>
  </w:footnote>
  <w:footnote w:id="1">
    <w:p w14:paraId="14A552BA" w14:textId="29F5C802" w:rsidR="006625C8" w:rsidRPr="006625C8" w:rsidRDefault="006625C8" w:rsidP="006625C8">
      <w:pPr>
        <w:pStyle w:val="Notedebasdepage"/>
        <w:spacing w:after="0" w:line="240" w:lineRule="auto"/>
        <w:ind w:left="0" w:firstLine="0"/>
        <w:contextualSpacing/>
        <w:rPr>
          <w:lang w:val="fr-CH"/>
        </w:rPr>
      </w:pPr>
      <w:r>
        <w:rPr>
          <w:rStyle w:val="Appelnotedebasdep"/>
        </w:rPr>
        <w:footnoteRef/>
      </w:r>
      <w:r w:rsidRPr="006625C8">
        <w:rPr>
          <w:lang w:val="fr-CH"/>
        </w:rPr>
        <w:t xml:space="preserve"> </w:t>
      </w:r>
      <w:r w:rsidRPr="006625C8">
        <w:rPr>
          <w:rFonts w:asciiTheme="majorHAnsi" w:hAnsiTheme="majorHAnsi"/>
          <w:sz w:val="14"/>
          <w:szCs w:val="14"/>
          <w:lang w:val="fr-CH"/>
        </w:rPr>
        <w:t>Par finalités contraires à la protection des données, on peut entendre des intentions malveillantes dans le cadre desquelles les informations contenues dans les renseignements sont utilisées au détriment d'un collaborateur ou d'un tiers.</w:t>
      </w:r>
    </w:p>
  </w:footnote>
  <w:footnote w:id="2">
    <w:p w14:paraId="64DA497E" w14:textId="30BEC3EA" w:rsidR="006625C8" w:rsidRPr="006625C8" w:rsidRDefault="006625C8" w:rsidP="006625C8">
      <w:pPr>
        <w:pStyle w:val="Notedebasdepage"/>
        <w:spacing w:after="0" w:line="240" w:lineRule="auto"/>
        <w:ind w:left="0" w:firstLine="0"/>
        <w:contextualSpacing/>
        <w:rPr>
          <w:rFonts w:asciiTheme="majorHAnsi" w:hAnsiTheme="majorHAnsi"/>
          <w:sz w:val="14"/>
          <w:szCs w:val="14"/>
          <w:lang w:val="fr-CH"/>
        </w:rPr>
      </w:pPr>
      <w:r>
        <w:rPr>
          <w:rStyle w:val="Appelnotedebasdep"/>
        </w:rPr>
        <w:footnoteRef/>
      </w:r>
      <w:r w:rsidRPr="006625C8">
        <w:rPr>
          <w:lang w:val="fr-CH"/>
        </w:rPr>
        <w:t xml:space="preserve"> </w:t>
      </w:r>
      <w:r w:rsidRPr="006625C8">
        <w:rPr>
          <w:rFonts w:asciiTheme="majorHAnsi" w:hAnsiTheme="majorHAnsi"/>
          <w:sz w:val="14"/>
          <w:szCs w:val="14"/>
          <w:lang w:val="fr-CH"/>
        </w:rPr>
        <w:t>Par quérulent, on entend un comportement litigieux. C'est le cas, par exemple, lorsqu'une personne dépose une demande de renseignements dans l'intention de porter plainte contre l'entreprise ou de nuire publiquement à son image.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A201" w14:textId="77777777" w:rsidR="00B1133F" w:rsidRDefault="00141EE0" w:rsidP="00F85307">
    <w:pPr>
      <w:pStyle w:val="En-tte"/>
      <w:tabs>
        <w:tab w:val="clear" w:pos="4320"/>
        <w:tab w:val="clear" w:pos="8640"/>
      </w:tabs>
      <w:jc w:val="right"/>
    </w:pP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54E7"/>
    <w:multiLevelType w:val="hybridMultilevel"/>
    <w:tmpl w:val="3482CE8A"/>
    <w:lvl w:ilvl="0" w:tplc="78DAB8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61DB6"/>
    <w:multiLevelType w:val="hybridMultilevel"/>
    <w:tmpl w:val="0A3A8F1A"/>
    <w:lvl w:ilvl="0" w:tplc="78DAB8A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D1D535D"/>
    <w:multiLevelType w:val="hybridMultilevel"/>
    <w:tmpl w:val="3954ACBC"/>
    <w:lvl w:ilvl="0" w:tplc="78DAB8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1F750C"/>
    <w:multiLevelType w:val="hybridMultilevel"/>
    <w:tmpl w:val="210ADCEE"/>
    <w:lvl w:ilvl="0" w:tplc="78DAB8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1A7EBF"/>
    <w:multiLevelType w:val="hybridMultilevel"/>
    <w:tmpl w:val="7F320146"/>
    <w:lvl w:ilvl="0" w:tplc="78DAB8A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57C439CF"/>
    <w:multiLevelType w:val="hybridMultilevel"/>
    <w:tmpl w:val="3E56B296"/>
    <w:lvl w:ilvl="0" w:tplc="78DAB8A0">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041DD8"/>
    <w:multiLevelType w:val="hybridMultilevel"/>
    <w:tmpl w:val="9AA88A74"/>
    <w:lvl w:ilvl="0" w:tplc="78DAB8A0">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6"/>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B0"/>
    <w:rsid w:val="0010426A"/>
    <w:rsid w:val="0013071D"/>
    <w:rsid w:val="00141EE0"/>
    <w:rsid w:val="002874CC"/>
    <w:rsid w:val="002A327E"/>
    <w:rsid w:val="0031544C"/>
    <w:rsid w:val="003C51C5"/>
    <w:rsid w:val="003E423F"/>
    <w:rsid w:val="003F33CB"/>
    <w:rsid w:val="004739AE"/>
    <w:rsid w:val="00541193"/>
    <w:rsid w:val="006360DE"/>
    <w:rsid w:val="006625C8"/>
    <w:rsid w:val="00670A74"/>
    <w:rsid w:val="006C2F00"/>
    <w:rsid w:val="00767809"/>
    <w:rsid w:val="00822BD0"/>
    <w:rsid w:val="00875BD1"/>
    <w:rsid w:val="00893DDB"/>
    <w:rsid w:val="008B1F0A"/>
    <w:rsid w:val="009A5667"/>
    <w:rsid w:val="00A23B12"/>
    <w:rsid w:val="00B058C8"/>
    <w:rsid w:val="00B51919"/>
    <w:rsid w:val="00B621A5"/>
    <w:rsid w:val="00BE4839"/>
    <w:rsid w:val="00C0440B"/>
    <w:rsid w:val="00C32B51"/>
    <w:rsid w:val="00C74B40"/>
    <w:rsid w:val="00C937CB"/>
    <w:rsid w:val="00D05033"/>
    <w:rsid w:val="00DE17F7"/>
    <w:rsid w:val="00DF69B0"/>
    <w:rsid w:val="00E078B1"/>
    <w:rsid w:val="00E634E8"/>
    <w:rsid w:val="00ED1CFD"/>
    <w:rsid w:val="00F02267"/>
    <w:rsid w:val="00FC43F8"/>
    <w:rsid w:val="22A52C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AB53"/>
  <w15:chartTrackingRefBased/>
  <w15:docId w15:val="{D83E0802-8394-4C18-B9A3-5B29C1E6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69B0"/>
    <w:pPr>
      <w:spacing w:after="120" w:line="312" w:lineRule="auto"/>
      <w:jc w:val="both"/>
    </w:pPr>
    <w:rPr>
      <w:rFonts w:ascii="Calibri" w:eastAsia="Times New Roman" w:hAnsi="Calibri" w:cstheme="majorHAnsi"/>
      <w:color w:val="313130"/>
      <w:sz w:val="20"/>
      <w:szCs w:val="24"/>
      <w:lang w:val="en-US"/>
    </w:rPr>
  </w:style>
  <w:style w:type="paragraph" w:styleId="Titre2">
    <w:name w:val="heading 2"/>
    <w:basedOn w:val="Normal"/>
    <w:next w:val="Normal"/>
    <w:link w:val="Titre2Car"/>
    <w:uiPriority w:val="9"/>
    <w:semiHidden/>
    <w:unhideWhenUsed/>
    <w:qFormat/>
    <w:rsid w:val="00DF6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erFooter">
    <w:name w:val="Header &amp; Footer"/>
    <w:rsid w:val="00DF69B0"/>
    <w:pPr>
      <w:tabs>
        <w:tab w:val="right" w:pos="9632"/>
      </w:tabs>
      <w:spacing w:before="120" w:after="0" w:line="240" w:lineRule="auto"/>
      <w:jc w:val="center"/>
    </w:pPr>
    <w:rPr>
      <w:rFonts w:ascii="Helvetica Neue" w:eastAsia="Arial Unicode MS" w:hAnsi="Helvetica Neue" w:cstheme="majorHAnsi"/>
      <w:color w:val="7F7F7F" w:themeColor="text1" w:themeTint="80"/>
      <w:sz w:val="17"/>
      <w:szCs w:val="24"/>
    </w:rPr>
  </w:style>
  <w:style w:type="paragraph" w:styleId="En-tte">
    <w:name w:val="header"/>
    <w:basedOn w:val="Normal"/>
    <w:link w:val="En-tteCar"/>
    <w:semiHidden/>
    <w:rsid w:val="00DF69B0"/>
    <w:pPr>
      <w:tabs>
        <w:tab w:val="center" w:pos="4320"/>
        <w:tab w:val="right" w:pos="8640"/>
      </w:tabs>
    </w:pPr>
  </w:style>
  <w:style w:type="character" w:customStyle="1" w:styleId="En-tteCar">
    <w:name w:val="En-tête Car"/>
    <w:basedOn w:val="Policepardfaut"/>
    <w:link w:val="En-tte"/>
    <w:semiHidden/>
    <w:rsid w:val="00DF69B0"/>
    <w:rPr>
      <w:rFonts w:ascii="Calibri" w:eastAsia="Times New Roman" w:hAnsi="Calibri" w:cstheme="majorHAnsi"/>
      <w:color w:val="313130"/>
      <w:sz w:val="20"/>
      <w:szCs w:val="24"/>
      <w:lang w:val="en-US"/>
    </w:rPr>
  </w:style>
  <w:style w:type="paragraph" w:styleId="Pieddepage">
    <w:name w:val="footer"/>
    <w:basedOn w:val="Normal"/>
    <w:link w:val="PieddepageCar"/>
    <w:uiPriority w:val="99"/>
    <w:rsid w:val="00DF69B0"/>
    <w:pPr>
      <w:tabs>
        <w:tab w:val="center" w:pos="4320"/>
        <w:tab w:val="right" w:pos="8640"/>
      </w:tabs>
    </w:pPr>
  </w:style>
  <w:style w:type="character" w:customStyle="1" w:styleId="PieddepageCar">
    <w:name w:val="Pied de page Car"/>
    <w:basedOn w:val="Policepardfaut"/>
    <w:link w:val="Pieddepage"/>
    <w:uiPriority w:val="99"/>
    <w:rsid w:val="00DF69B0"/>
    <w:rPr>
      <w:rFonts w:ascii="Calibri" w:eastAsia="Times New Roman" w:hAnsi="Calibri" w:cstheme="majorHAnsi"/>
      <w:color w:val="313130"/>
      <w:sz w:val="20"/>
      <w:szCs w:val="24"/>
      <w:lang w:val="en-US"/>
    </w:rPr>
  </w:style>
  <w:style w:type="character" w:styleId="Lienhypertexte">
    <w:name w:val="Hyperlink"/>
    <w:basedOn w:val="Policepardfaut"/>
    <w:uiPriority w:val="99"/>
    <w:rsid w:val="00DF69B0"/>
    <w:rPr>
      <w:color w:val="B31218"/>
      <w:u w:val="none"/>
      <w:lang w:val="de-CH"/>
    </w:rPr>
  </w:style>
  <w:style w:type="table" w:styleId="Grilledutableau">
    <w:name w:val="Table Grid"/>
    <w:basedOn w:val="TableauNormal"/>
    <w:uiPriority w:val="39"/>
    <w:rsid w:val="00DF69B0"/>
    <w:pPr>
      <w:spacing w:after="0" w:line="240" w:lineRule="auto"/>
    </w:pPr>
    <w:rPr>
      <w:rFonts w:ascii="Calibri" w:eastAsia="Times New Roman" w:hAnsi="Calibri" w:cstheme="majorHAnsi"/>
      <w:color w:val="313130"/>
      <w:sz w:val="20"/>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rsid w:val="00DF69B0"/>
    <w:pPr>
      <w:ind w:left="284" w:hanging="284"/>
      <w:jc w:val="left"/>
    </w:pPr>
    <w:rPr>
      <w:rFonts w:ascii="Helvetica Neue" w:eastAsia="Arial Unicode MS" w:hAnsi="Helvetica Neue"/>
      <w:sz w:val="16"/>
      <w:lang w:val="de-CH"/>
    </w:rPr>
  </w:style>
  <w:style w:type="character" w:customStyle="1" w:styleId="NotedebasdepageCar">
    <w:name w:val="Note de bas de page Car"/>
    <w:basedOn w:val="Policepardfaut"/>
    <w:link w:val="Notedebasdepage"/>
    <w:rsid w:val="00DF69B0"/>
    <w:rPr>
      <w:rFonts w:ascii="Helvetica Neue" w:eastAsia="Arial Unicode MS" w:hAnsi="Helvetica Neue" w:cstheme="majorHAnsi"/>
      <w:color w:val="313130"/>
      <w:sz w:val="16"/>
      <w:szCs w:val="24"/>
      <w:lang w:val="de-CH"/>
    </w:rPr>
  </w:style>
  <w:style w:type="character" w:styleId="Appelnotedebasdep">
    <w:name w:val="footnote reference"/>
    <w:basedOn w:val="Policepardfaut"/>
    <w:rsid w:val="00DF69B0"/>
    <w:rPr>
      <w:vertAlign w:val="superscript"/>
    </w:rPr>
  </w:style>
  <w:style w:type="paragraph" w:customStyle="1" w:styleId="Style1">
    <w:name w:val="Style1"/>
    <w:basedOn w:val="Titre2"/>
    <w:qFormat/>
    <w:rsid w:val="00DF69B0"/>
    <w:pPr>
      <w:spacing w:before="0" w:after="100"/>
      <w:ind w:left="442" w:hanging="442"/>
      <w:jc w:val="left"/>
    </w:pPr>
    <w:rPr>
      <w:rFonts w:ascii="Calibri" w:eastAsia="Arial Unicode MS" w:hAnsi="Calibri" w:cstheme="majorHAnsi"/>
      <w:b/>
      <w:bCs/>
      <w:color w:val="313130"/>
      <w:sz w:val="20"/>
      <w:szCs w:val="20"/>
    </w:rPr>
  </w:style>
  <w:style w:type="paragraph" w:customStyle="1" w:styleId="paragraph">
    <w:name w:val="paragraph"/>
    <w:basedOn w:val="Normal"/>
    <w:rsid w:val="00DF69B0"/>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Policepardfaut"/>
    <w:rsid w:val="00DF69B0"/>
  </w:style>
  <w:style w:type="character" w:customStyle="1" w:styleId="Titre2Car">
    <w:name w:val="Titre 2 Car"/>
    <w:basedOn w:val="Policepardfaut"/>
    <w:link w:val="Titre2"/>
    <w:uiPriority w:val="9"/>
    <w:semiHidden/>
    <w:rsid w:val="00DF69B0"/>
    <w:rPr>
      <w:rFonts w:asciiTheme="majorHAnsi" w:eastAsiaTheme="majorEastAsia" w:hAnsiTheme="majorHAnsi" w:cstheme="majorBidi"/>
      <w:color w:val="2F5496" w:themeColor="accent1" w:themeShade="BF"/>
      <w:sz w:val="26"/>
      <w:szCs w:val="26"/>
      <w:lang w:val="en-US"/>
    </w:rPr>
  </w:style>
  <w:style w:type="character" w:styleId="Marquedecommentaire">
    <w:name w:val="annotation reference"/>
    <w:basedOn w:val="Policepardfaut"/>
    <w:uiPriority w:val="99"/>
    <w:semiHidden/>
    <w:unhideWhenUsed/>
    <w:rsid w:val="009A5667"/>
    <w:rPr>
      <w:sz w:val="16"/>
      <w:szCs w:val="16"/>
    </w:rPr>
  </w:style>
  <w:style w:type="paragraph" w:styleId="Commentaire">
    <w:name w:val="annotation text"/>
    <w:basedOn w:val="Normal"/>
    <w:link w:val="CommentaireCar"/>
    <w:uiPriority w:val="99"/>
    <w:unhideWhenUsed/>
    <w:rsid w:val="009A5667"/>
    <w:pPr>
      <w:spacing w:line="240" w:lineRule="auto"/>
    </w:pPr>
    <w:rPr>
      <w:szCs w:val="20"/>
    </w:rPr>
  </w:style>
  <w:style w:type="character" w:customStyle="1" w:styleId="CommentaireCar">
    <w:name w:val="Commentaire Car"/>
    <w:basedOn w:val="Policepardfaut"/>
    <w:link w:val="Commentaire"/>
    <w:uiPriority w:val="99"/>
    <w:rsid w:val="009A5667"/>
    <w:rPr>
      <w:rFonts w:ascii="Calibri" w:eastAsia="Times New Roman" w:hAnsi="Calibri" w:cstheme="majorHAnsi"/>
      <w:color w:val="313130"/>
      <w:sz w:val="20"/>
      <w:szCs w:val="20"/>
      <w:lang w:val="en-US"/>
    </w:rPr>
  </w:style>
  <w:style w:type="paragraph" w:styleId="Objetducommentaire">
    <w:name w:val="annotation subject"/>
    <w:basedOn w:val="Commentaire"/>
    <w:next w:val="Commentaire"/>
    <w:link w:val="ObjetducommentaireCar"/>
    <w:uiPriority w:val="99"/>
    <w:semiHidden/>
    <w:unhideWhenUsed/>
    <w:rsid w:val="009A5667"/>
    <w:rPr>
      <w:b/>
      <w:bCs/>
    </w:rPr>
  </w:style>
  <w:style w:type="character" w:customStyle="1" w:styleId="ObjetducommentaireCar">
    <w:name w:val="Objet du commentaire Car"/>
    <w:basedOn w:val="CommentaireCar"/>
    <w:link w:val="Objetducommentaire"/>
    <w:uiPriority w:val="99"/>
    <w:semiHidden/>
    <w:rsid w:val="009A5667"/>
    <w:rPr>
      <w:rFonts w:ascii="Calibri" w:eastAsia="Times New Roman" w:hAnsi="Calibri" w:cstheme="majorHAnsi"/>
      <w:b/>
      <w:bCs/>
      <w:color w:val="313130"/>
      <w:sz w:val="20"/>
      <w:szCs w:val="20"/>
      <w:lang w:val="en-US"/>
    </w:rPr>
  </w:style>
  <w:style w:type="paragraph" w:styleId="Textedebulles">
    <w:name w:val="Balloon Text"/>
    <w:basedOn w:val="Normal"/>
    <w:link w:val="TextedebullesCar"/>
    <w:uiPriority w:val="99"/>
    <w:semiHidden/>
    <w:unhideWhenUsed/>
    <w:rsid w:val="009A56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5667"/>
    <w:rPr>
      <w:rFonts w:ascii="Segoe UI" w:eastAsia="Times New Roman" w:hAnsi="Segoe UI" w:cs="Segoe UI"/>
      <w:color w:val="313130"/>
      <w:sz w:val="18"/>
      <w:szCs w:val="18"/>
      <w:lang w:val="en-US"/>
    </w:rPr>
  </w:style>
  <w:style w:type="paragraph" w:styleId="Rvision">
    <w:name w:val="Revision"/>
    <w:hidden/>
    <w:uiPriority w:val="99"/>
    <w:semiHidden/>
    <w:rsid w:val="00875BD1"/>
    <w:pPr>
      <w:spacing w:after="0" w:line="240" w:lineRule="auto"/>
    </w:pPr>
    <w:rPr>
      <w:rFonts w:ascii="Calibri" w:eastAsia="Times New Roman" w:hAnsi="Calibri" w:cstheme="majorHAnsi"/>
      <w:color w:val="313130"/>
      <w:sz w:val="20"/>
      <w:szCs w:val="24"/>
      <w:lang w:val="en-US"/>
    </w:rPr>
  </w:style>
  <w:style w:type="paragraph" w:styleId="Liste">
    <w:name w:val="List"/>
    <w:basedOn w:val="Normal"/>
    <w:rsid w:val="00822BD0"/>
    <w:pPr>
      <w:numPr>
        <w:numId w:val="8"/>
      </w:numPr>
      <w:ind w:left="284" w:hanging="284"/>
      <w:contextualSpacing/>
      <w:jc w:val="left"/>
    </w:pPr>
    <w:rPr>
      <w:rFonts w:ascii="Helvetica Neue" w:eastAsia="Arial Unicode MS" w:hAnsi="Helvetica Neue" w:cs="Times New Roman"/>
      <w:sz w:val="18"/>
      <w:szCs w:val="20"/>
      <w:lang w:val="de-CH"/>
    </w:rPr>
  </w:style>
  <w:style w:type="paragraph" w:styleId="Paragraphedeliste">
    <w:name w:val="List Paragraph"/>
    <w:basedOn w:val="Liste"/>
    <w:uiPriority w:val="34"/>
    <w:qFormat/>
    <w:rsid w:val="00822BD0"/>
    <w:pPr>
      <w:ind w:left="360" w:hanging="360"/>
    </w:pPr>
  </w:style>
  <w:style w:type="character" w:styleId="Mentionnonrsolue">
    <w:name w:val="Unresolved Mention"/>
    <w:basedOn w:val="Policepardfaut"/>
    <w:uiPriority w:val="99"/>
    <w:semiHidden/>
    <w:unhideWhenUsed/>
    <w:rsid w:val="0031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m.ch/"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759D-83DE-4E17-BBB6-FA272F7A731B}">
  <ds:schemaRefs>
    <ds:schemaRef ds:uri="http://schemas.microsoft.com/sharepoint/v3/contenttype/forms"/>
  </ds:schemaRefs>
</ds:datastoreItem>
</file>

<file path=customXml/itemProps2.xml><?xml version="1.0" encoding="utf-8"?>
<ds:datastoreItem xmlns:ds="http://schemas.openxmlformats.org/officeDocument/2006/customXml" ds:itemID="{4EB31010-08F0-4854-BC6E-E41683EC5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448E9B-6B27-408B-B79C-8224A0C6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D0C1F-38BB-1542-9167-CBAEF593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1776</Words>
  <Characters>9772</Characters>
  <Application>Microsoft Office Word</Application>
  <DocSecurity>0</DocSecurity>
  <Lines>81</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22</cp:revision>
  <dcterms:created xsi:type="dcterms:W3CDTF">2023-05-22T15:47:00Z</dcterms:created>
  <dcterms:modified xsi:type="dcterms:W3CDTF">2023-05-24T15:41:00Z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